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1F" w:rsidRPr="00404F03" w:rsidRDefault="002F2A1F" w:rsidP="002F2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04F0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F019B" w:rsidRPr="00404F03">
        <w:rPr>
          <w:rFonts w:ascii="Times New Roman" w:eastAsia="Times New Roman" w:hAnsi="Times New Roman" w:cs="Times New Roman"/>
          <w:sz w:val="24"/>
          <w:szCs w:val="24"/>
        </w:rPr>
        <w:t>ложение 1</w:t>
      </w:r>
    </w:p>
    <w:p w:rsidR="001E1F93" w:rsidRPr="00DE5E86" w:rsidRDefault="001E1F93" w:rsidP="002F2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4F03">
        <w:rPr>
          <w:rFonts w:ascii="Times New Roman" w:eastAsia="Times New Roman" w:hAnsi="Times New Roman" w:cs="Times New Roman"/>
          <w:sz w:val="16"/>
          <w:szCs w:val="16"/>
        </w:rPr>
        <w:tab/>
      </w:r>
      <w:r w:rsidR="00E130B5">
        <w:rPr>
          <w:rFonts w:ascii="Times New Roman" w:eastAsia="Times New Roman" w:hAnsi="Times New Roman" w:cs="Times New Roman"/>
          <w:sz w:val="16"/>
          <w:szCs w:val="16"/>
        </w:rPr>
        <w:tab/>
      </w:r>
      <w:r w:rsidR="00E130B5">
        <w:rPr>
          <w:rFonts w:ascii="Times New Roman" w:eastAsia="Times New Roman" w:hAnsi="Times New Roman" w:cs="Times New Roman"/>
          <w:sz w:val="16"/>
          <w:szCs w:val="16"/>
        </w:rPr>
        <w:tab/>
      </w:r>
      <w:r w:rsidR="00E130B5">
        <w:rPr>
          <w:rFonts w:ascii="Times New Roman" w:eastAsia="Times New Roman" w:hAnsi="Times New Roman" w:cs="Times New Roman"/>
          <w:sz w:val="16"/>
          <w:szCs w:val="16"/>
        </w:rPr>
        <w:tab/>
      </w:r>
      <w:r w:rsidR="00E130B5">
        <w:rPr>
          <w:rFonts w:ascii="Times New Roman" w:eastAsia="Times New Roman" w:hAnsi="Times New Roman" w:cs="Times New Roman"/>
          <w:sz w:val="16"/>
          <w:szCs w:val="16"/>
        </w:rPr>
        <w:tab/>
      </w:r>
      <w:r w:rsidR="00E130B5">
        <w:rPr>
          <w:rFonts w:ascii="Times New Roman" w:eastAsia="Times New Roman" w:hAnsi="Times New Roman" w:cs="Times New Roman"/>
          <w:sz w:val="16"/>
          <w:szCs w:val="16"/>
        </w:rPr>
        <w:tab/>
      </w:r>
      <w:r w:rsidR="00E130B5">
        <w:rPr>
          <w:rFonts w:ascii="Times New Roman" w:eastAsia="Times New Roman" w:hAnsi="Times New Roman" w:cs="Times New Roman"/>
          <w:sz w:val="16"/>
          <w:szCs w:val="16"/>
        </w:rPr>
        <w:tab/>
      </w:r>
      <w:r w:rsidR="00E130B5">
        <w:rPr>
          <w:rFonts w:ascii="Times New Roman" w:eastAsia="Times New Roman" w:hAnsi="Times New Roman" w:cs="Times New Roman"/>
          <w:sz w:val="16"/>
          <w:szCs w:val="16"/>
        </w:rPr>
        <w:tab/>
      </w:r>
      <w:r w:rsidR="00E130B5">
        <w:rPr>
          <w:rFonts w:ascii="Times New Roman" w:eastAsia="Times New Roman" w:hAnsi="Times New Roman" w:cs="Times New Roman"/>
          <w:sz w:val="16"/>
          <w:szCs w:val="16"/>
        </w:rPr>
        <w:tab/>
      </w:r>
      <w:r w:rsidR="00E2313F">
        <w:rPr>
          <w:rFonts w:ascii="Times New Roman" w:eastAsia="Times New Roman" w:hAnsi="Times New Roman" w:cs="Times New Roman"/>
          <w:sz w:val="28"/>
          <w:szCs w:val="28"/>
        </w:rPr>
        <w:tab/>
      </w:r>
      <w:r w:rsidR="00E2313F">
        <w:rPr>
          <w:rFonts w:ascii="Times New Roman" w:eastAsia="Times New Roman" w:hAnsi="Times New Roman" w:cs="Times New Roman"/>
          <w:sz w:val="28"/>
          <w:szCs w:val="28"/>
        </w:rPr>
        <w:tab/>
      </w:r>
      <w:r w:rsidR="00E2313F">
        <w:rPr>
          <w:rFonts w:ascii="Times New Roman" w:eastAsia="Times New Roman" w:hAnsi="Times New Roman" w:cs="Times New Roman"/>
          <w:sz w:val="28"/>
          <w:szCs w:val="28"/>
        </w:rPr>
        <w:tab/>
      </w:r>
      <w:r w:rsidR="00E2313F">
        <w:rPr>
          <w:rFonts w:ascii="Times New Roman" w:eastAsia="Times New Roman" w:hAnsi="Times New Roman" w:cs="Times New Roman"/>
          <w:sz w:val="28"/>
          <w:szCs w:val="28"/>
        </w:rPr>
        <w:tab/>
      </w:r>
      <w:r w:rsidR="00335C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13F" w:rsidRPr="00DE5E8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DE5E8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2313F" w:rsidRPr="00DE5E86">
        <w:rPr>
          <w:rFonts w:ascii="Times New Roman" w:eastAsia="Times New Roman" w:hAnsi="Times New Roman" w:cs="Times New Roman"/>
          <w:sz w:val="24"/>
          <w:szCs w:val="24"/>
        </w:rPr>
        <w:t>аспоряжению</w:t>
      </w:r>
      <w:r w:rsidRPr="00DE5E86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инспекции</w:t>
      </w:r>
    </w:p>
    <w:p w:rsidR="001E1F93" w:rsidRPr="00DE5E86" w:rsidRDefault="005C44F1" w:rsidP="002F2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335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F93" w:rsidRPr="00DE5E8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9503C" w:rsidRPr="00DE5E86">
        <w:rPr>
          <w:rFonts w:ascii="Times New Roman" w:eastAsia="Times New Roman" w:hAnsi="Times New Roman" w:cs="Times New Roman"/>
          <w:sz w:val="24"/>
          <w:szCs w:val="24"/>
        </w:rPr>
        <w:t xml:space="preserve">ородецкого муниципального </w:t>
      </w:r>
      <w:r w:rsidR="00AC235A" w:rsidRPr="00DE5E86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1E1F93" w:rsidRPr="00DE5E86" w:rsidRDefault="001E1F93" w:rsidP="00F22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5E86">
        <w:rPr>
          <w:rFonts w:ascii="Times New Roman" w:eastAsia="Times New Roman" w:hAnsi="Times New Roman" w:cs="Times New Roman"/>
          <w:sz w:val="24"/>
          <w:szCs w:val="24"/>
        </w:rPr>
        <w:tab/>
      </w:r>
      <w:r w:rsidRPr="00DE5E86">
        <w:rPr>
          <w:rFonts w:ascii="Times New Roman" w:eastAsia="Times New Roman" w:hAnsi="Times New Roman" w:cs="Times New Roman"/>
          <w:sz w:val="24"/>
          <w:szCs w:val="24"/>
        </w:rPr>
        <w:tab/>
      </w:r>
      <w:r w:rsidRPr="00DE5E86">
        <w:rPr>
          <w:rFonts w:ascii="Times New Roman" w:eastAsia="Times New Roman" w:hAnsi="Times New Roman" w:cs="Times New Roman"/>
          <w:sz w:val="24"/>
          <w:szCs w:val="24"/>
        </w:rPr>
        <w:tab/>
      </w:r>
      <w:r w:rsidRPr="00DE5E86">
        <w:rPr>
          <w:rFonts w:ascii="Times New Roman" w:eastAsia="Times New Roman" w:hAnsi="Times New Roman" w:cs="Times New Roman"/>
          <w:sz w:val="24"/>
          <w:szCs w:val="24"/>
        </w:rPr>
        <w:tab/>
      </w:r>
      <w:r w:rsidRPr="00DE5E86">
        <w:rPr>
          <w:rFonts w:ascii="Times New Roman" w:eastAsia="Times New Roman" w:hAnsi="Times New Roman" w:cs="Times New Roman"/>
          <w:sz w:val="24"/>
          <w:szCs w:val="24"/>
        </w:rPr>
        <w:tab/>
      </w:r>
      <w:r w:rsidRPr="00DE5E86">
        <w:rPr>
          <w:rFonts w:ascii="Times New Roman" w:eastAsia="Times New Roman" w:hAnsi="Times New Roman" w:cs="Times New Roman"/>
          <w:sz w:val="24"/>
          <w:szCs w:val="24"/>
        </w:rPr>
        <w:tab/>
      </w:r>
      <w:r w:rsidRPr="00DE5E86">
        <w:rPr>
          <w:rFonts w:ascii="Times New Roman" w:eastAsia="Times New Roman" w:hAnsi="Times New Roman" w:cs="Times New Roman"/>
          <w:sz w:val="24"/>
          <w:szCs w:val="24"/>
        </w:rPr>
        <w:tab/>
      </w:r>
      <w:r w:rsidRPr="00DE5E86">
        <w:rPr>
          <w:rFonts w:ascii="Times New Roman" w:eastAsia="Times New Roman" w:hAnsi="Times New Roman" w:cs="Times New Roman"/>
          <w:sz w:val="24"/>
          <w:szCs w:val="24"/>
        </w:rPr>
        <w:tab/>
      </w:r>
      <w:r w:rsidR="005C44F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879E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51872" w:rsidRPr="00E51872">
        <w:rPr>
          <w:rFonts w:ascii="Times New Roman" w:eastAsia="Times New Roman" w:hAnsi="Times New Roman" w:cs="Times New Roman"/>
          <w:sz w:val="24"/>
          <w:szCs w:val="24"/>
          <w:u w:val="single"/>
        </w:rPr>
        <w:t>от 22</w:t>
      </w:r>
      <w:r w:rsidRPr="00E51872">
        <w:rPr>
          <w:rFonts w:ascii="Times New Roman" w:eastAsia="Times New Roman" w:hAnsi="Times New Roman" w:cs="Times New Roman"/>
          <w:sz w:val="24"/>
          <w:szCs w:val="24"/>
          <w:u w:val="single"/>
        </w:rPr>
        <w:t>.12.20</w:t>
      </w:r>
      <w:r w:rsidR="00B60142" w:rsidRPr="00E51872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E51872" w:rsidRPr="00E5187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51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872">
        <w:rPr>
          <w:rFonts w:ascii="Times New Roman" w:eastAsia="Times New Roman" w:hAnsi="Times New Roman" w:cs="Times New Roman"/>
          <w:sz w:val="24"/>
          <w:szCs w:val="24"/>
          <w:u w:val="single"/>
        </w:rPr>
        <w:t>№</w:t>
      </w:r>
      <w:r w:rsidR="00D242FF" w:rsidRPr="00E51872">
        <w:rPr>
          <w:rFonts w:ascii="Times New Roman" w:eastAsia="Times New Roman" w:hAnsi="Times New Roman" w:cs="Times New Roman"/>
          <w:sz w:val="24"/>
          <w:szCs w:val="24"/>
          <w:u w:val="single"/>
        </w:rPr>
        <w:t> 1</w:t>
      </w:r>
      <w:r w:rsidR="00E51872" w:rsidRPr="00E51872">
        <w:rPr>
          <w:rFonts w:ascii="Times New Roman" w:eastAsia="Times New Roman" w:hAnsi="Times New Roman" w:cs="Times New Roman"/>
          <w:sz w:val="24"/>
          <w:szCs w:val="24"/>
          <w:u w:val="single"/>
        </w:rPr>
        <w:t>11</w:t>
      </w:r>
    </w:p>
    <w:p w:rsidR="004B2928" w:rsidRPr="0019503C" w:rsidRDefault="004B2928" w:rsidP="002F2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ПЛАН </w:t>
      </w:r>
    </w:p>
    <w:p w:rsidR="004B2928" w:rsidRPr="0019503C" w:rsidRDefault="004B2928" w:rsidP="004B2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работы Контрольно</w:t>
      </w:r>
      <w:r w:rsidR="003C391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 </w:t>
      </w:r>
      <w:r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-</w:t>
      </w:r>
      <w:r w:rsidR="003C3914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 </w:t>
      </w:r>
      <w:r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счетно</w:t>
      </w:r>
      <w:r w:rsidR="00E2313F"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й инспекции</w:t>
      </w:r>
      <w:r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</w:p>
    <w:p w:rsidR="004B2928" w:rsidRPr="0019503C" w:rsidRDefault="00E2313F" w:rsidP="004B2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Городецкого</w:t>
      </w:r>
      <w:r w:rsidR="00AC235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муниципального округа</w:t>
      </w:r>
      <w:r w:rsidR="004B2928"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</w:p>
    <w:p w:rsidR="0019503C" w:rsidRDefault="00E2313F" w:rsidP="004B2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Нижегородской области</w:t>
      </w:r>
      <w:r w:rsid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</w:p>
    <w:p w:rsidR="004B2928" w:rsidRPr="0019503C" w:rsidRDefault="004B2928" w:rsidP="004B2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на 20</w:t>
      </w:r>
      <w:r w:rsidR="00B3299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26</w:t>
      </w:r>
      <w:r w:rsidRPr="0019503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год</w:t>
      </w:r>
    </w:p>
    <w:p w:rsidR="004B2928" w:rsidRPr="00E51872" w:rsidRDefault="004B2928" w:rsidP="004B2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W w:w="52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224"/>
        <w:gridCol w:w="3028"/>
        <w:gridCol w:w="1625"/>
        <w:gridCol w:w="1954"/>
        <w:gridCol w:w="1866"/>
        <w:gridCol w:w="2342"/>
      </w:tblGrid>
      <w:tr w:rsidR="00F97CF4" w:rsidRPr="00F22399" w:rsidTr="00D25CAC">
        <w:trPr>
          <w:trHeight w:val="776"/>
          <w:tblHeader/>
          <w:jc w:val="center"/>
        </w:trPr>
        <w:tc>
          <w:tcPr>
            <w:tcW w:w="197" w:type="pct"/>
          </w:tcPr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349" w:type="pct"/>
          </w:tcPr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67" w:type="pct"/>
          </w:tcPr>
          <w:p w:rsidR="00F97CF4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="004961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519" w:type="pct"/>
          </w:tcPr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Проверяемый период деятельности объекта контроля</w:t>
            </w:r>
          </w:p>
        </w:tc>
        <w:tc>
          <w:tcPr>
            <w:tcW w:w="624" w:type="pct"/>
          </w:tcPr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 </w:t>
            </w:r>
          </w:p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596" w:type="pct"/>
          </w:tcPr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748" w:type="pct"/>
          </w:tcPr>
          <w:p w:rsidR="00F97CF4" w:rsidRPr="00F22399" w:rsidRDefault="00F97CF4" w:rsidP="00C1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Основание</w:t>
            </w:r>
          </w:p>
          <w:p w:rsidR="00F97CF4" w:rsidRPr="00F22399" w:rsidRDefault="00F97CF4" w:rsidP="00E6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</w:tr>
      <w:tr w:rsidR="00F97CF4" w:rsidRPr="00F22399" w:rsidTr="00D25CAC">
        <w:trPr>
          <w:trHeight w:val="124"/>
          <w:tblHeader/>
          <w:jc w:val="center"/>
        </w:trPr>
        <w:tc>
          <w:tcPr>
            <w:tcW w:w="197" w:type="pct"/>
          </w:tcPr>
          <w:p w:rsidR="00F97CF4" w:rsidRPr="00F22399" w:rsidRDefault="00F97CF4" w:rsidP="00E6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9" w:type="pct"/>
          </w:tcPr>
          <w:p w:rsidR="00F97CF4" w:rsidRPr="00F22399" w:rsidRDefault="00F97CF4" w:rsidP="00E6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7" w:type="pct"/>
          </w:tcPr>
          <w:p w:rsidR="00F97CF4" w:rsidRPr="00F22399" w:rsidRDefault="00F97CF4" w:rsidP="00E6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9" w:type="pct"/>
          </w:tcPr>
          <w:p w:rsidR="00F97CF4" w:rsidRPr="00F22399" w:rsidRDefault="00F97CF4" w:rsidP="00E6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4" w:type="pct"/>
          </w:tcPr>
          <w:p w:rsidR="00F97CF4" w:rsidRPr="00F22399" w:rsidRDefault="00F97CF4" w:rsidP="00E6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6" w:type="pct"/>
          </w:tcPr>
          <w:p w:rsidR="00F97CF4" w:rsidRPr="00F22399" w:rsidRDefault="00F97CF4" w:rsidP="00E6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8" w:type="pct"/>
          </w:tcPr>
          <w:p w:rsidR="00F97CF4" w:rsidRPr="00F22399" w:rsidRDefault="00F97CF4" w:rsidP="00E6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9613C" w:rsidRPr="00F22399" w:rsidTr="00D25CAC">
        <w:trPr>
          <w:trHeight w:val="277"/>
          <w:jc w:val="center"/>
        </w:trPr>
        <w:tc>
          <w:tcPr>
            <w:tcW w:w="5000" w:type="pct"/>
            <w:gridSpan w:val="7"/>
          </w:tcPr>
          <w:p w:rsidR="0049613C" w:rsidRPr="00E3124A" w:rsidRDefault="0049613C" w:rsidP="006E715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9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I.</w:t>
            </w:r>
            <w:r w:rsidRPr="00C20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Контрольные мероприятия</w:t>
            </w:r>
          </w:p>
        </w:tc>
      </w:tr>
      <w:tr w:rsidR="00F97CF4" w:rsidRPr="00F22399" w:rsidTr="00D25CAC">
        <w:trPr>
          <w:trHeight w:val="1730"/>
          <w:jc w:val="center"/>
        </w:trPr>
        <w:tc>
          <w:tcPr>
            <w:tcW w:w="197" w:type="pct"/>
          </w:tcPr>
          <w:p w:rsidR="00F97CF4" w:rsidRPr="000D6CC8" w:rsidRDefault="00F97CF4" w:rsidP="00E3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349" w:type="pct"/>
          </w:tcPr>
          <w:p w:rsidR="00F97CF4" w:rsidRDefault="00F97CF4" w:rsidP="00B3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CC8">
              <w:rPr>
                <w:rFonts w:ascii="Times New Roman" w:eastAsia="Times New Roman" w:hAnsi="Times New Roman" w:cs="Times New Roman"/>
                <w:color w:val="000000"/>
              </w:rPr>
              <w:t>Внешняя проверка бюджетной отчетности за 202</w:t>
            </w:r>
            <w:r w:rsidR="00B3299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0D6CC8">
              <w:rPr>
                <w:rFonts w:ascii="Times New Roman" w:eastAsia="Times New Roman" w:hAnsi="Times New Roman" w:cs="Times New Roman"/>
                <w:color w:val="000000"/>
              </w:rPr>
              <w:t xml:space="preserve"> год </w:t>
            </w:r>
            <w:r w:rsidR="00355A72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муниципальных учреждений </w:t>
            </w:r>
          </w:p>
          <w:p w:rsidR="00B12D77" w:rsidRDefault="00B12D77" w:rsidP="00B3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Городецкого муниципального округа</w:t>
            </w:r>
          </w:p>
          <w:p w:rsidR="008115F6" w:rsidRDefault="008115F6" w:rsidP="00B3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15F6" w:rsidRPr="000D6CC8" w:rsidRDefault="008115F6" w:rsidP="00B3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  <w:vAlign w:val="center"/>
          </w:tcPr>
          <w:p w:rsidR="008115F6" w:rsidRPr="008115F6" w:rsidRDefault="008115F6" w:rsidP="0081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:rsidR="00393CFF" w:rsidRDefault="008115F6" w:rsidP="0081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r w:rsidRPr="008115F6">
              <w:rPr>
                <w:rFonts w:ascii="Times New Roman" w:eastAsia="Times New Roman" w:hAnsi="Times New Roman" w:cs="Times New Roman"/>
                <w:color w:val="000000"/>
              </w:rPr>
              <w:t>Средняя школа №7 имени Героя России Кр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упинова Анатолия Александровича»,</w:t>
            </w:r>
          </w:p>
          <w:p w:rsidR="008115F6" w:rsidRPr="008115F6" w:rsidRDefault="008115F6" w:rsidP="0081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:rsidR="008115F6" w:rsidRDefault="008115F6" w:rsidP="0081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C756C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 «</w:t>
            </w:r>
            <w:r w:rsidRPr="008115F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C756C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bookmarkStart w:id="0" w:name="_GoBack"/>
            <w:bookmarkEnd w:id="0"/>
            <w:r w:rsidRPr="008115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«Северный»,</w:t>
            </w:r>
          </w:p>
          <w:p w:rsidR="008115F6" w:rsidRPr="008115F6" w:rsidRDefault="008115F6" w:rsidP="0081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:rsidR="008115F6" w:rsidRPr="000D6CC8" w:rsidRDefault="004A12B8" w:rsidP="0081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МКУ «Городецстройсервис</w:t>
            </w:r>
            <w:r w:rsidR="008115F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19" w:type="pct"/>
          </w:tcPr>
          <w:p w:rsidR="00F97CF4" w:rsidRPr="000D6CC8" w:rsidRDefault="00F97CF4" w:rsidP="00B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CC8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B3299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24" w:type="pct"/>
          </w:tcPr>
          <w:p w:rsidR="00F97CF4" w:rsidRPr="000D6CC8" w:rsidRDefault="009439F8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 квартал</w:t>
            </w:r>
          </w:p>
        </w:tc>
        <w:tc>
          <w:tcPr>
            <w:tcW w:w="596" w:type="pct"/>
          </w:tcPr>
          <w:p w:rsidR="00F02FE8" w:rsidRPr="000D6CC8" w:rsidRDefault="00F02FE8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F97CF4" w:rsidRPr="000D6CC8" w:rsidRDefault="00F97CF4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F97CF4" w:rsidRPr="000D6CC8" w:rsidRDefault="00F97CF4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F97CF4" w:rsidRDefault="00F97CF4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B32991" w:rsidRPr="000D6CC8" w:rsidRDefault="00B32991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F97CF4" w:rsidRPr="000D6CC8" w:rsidRDefault="00F97CF4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ст.264.4 БК РФ,</w:t>
            </w:r>
          </w:p>
          <w:p w:rsidR="00F97CF4" w:rsidRPr="000D6CC8" w:rsidRDefault="00F97CF4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F97CF4" w:rsidRPr="000D6CC8" w:rsidRDefault="00F97CF4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8115F6" w:rsidRPr="00F22399" w:rsidTr="00D25CAC">
        <w:trPr>
          <w:trHeight w:val="1327"/>
          <w:jc w:val="center"/>
        </w:trPr>
        <w:tc>
          <w:tcPr>
            <w:tcW w:w="197" w:type="pct"/>
          </w:tcPr>
          <w:p w:rsidR="008115F6" w:rsidRPr="000D6CC8" w:rsidRDefault="008115F6" w:rsidP="00E3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349" w:type="pct"/>
          </w:tcPr>
          <w:p w:rsidR="008115F6" w:rsidRPr="000D6CC8" w:rsidRDefault="003E2D59" w:rsidP="00624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2D59">
              <w:rPr>
                <w:rFonts w:ascii="Times New Roman" w:eastAsia="Times New Roman" w:hAnsi="Times New Roman" w:cs="Times New Roman"/>
                <w:color w:val="000000"/>
              </w:rPr>
              <w:t>Проверка законности и эффективности использования средств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резервного фонда администрации Городецкого муниципального округа</w:t>
            </w:r>
            <w:r w:rsidR="00624999">
              <w:rPr>
                <w:rFonts w:ascii="Times New Roman" w:eastAsia="Times New Roman" w:hAnsi="Times New Roman" w:cs="Times New Roman"/>
                <w:color w:val="000000"/>
              </w:rPr>
              <w:t xml:space="preserve"> за 2025 год</w:t>
            </w:r>
          </w:p>
        </w:tc>
        <w:tc>
          <w:tcPr>
            <w:tcW w:w="967" w:type="pct"/>
          </w:tcPr>
          <w:p w:rsidR="0014008F" w:rsidRDefault="003E2D59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2D5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</w:t>
            </w:r>
          </w:p>
          <w:p w:rsidR="008115F6" w:rsidRPr="000D6CC8" w:rsidRDefault="003E2D59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2D59">
              <w:rPr>
                <w:rFonts w:ascii="Times New Roman" w:eastAsia="Times New Roman" w:hAnsi="Times New Roman" w:cs="Times New Roman"/>
                <w:color w:val="000000"/>
              </w:rPr>
              <w:t>Городецкого муниципального округа Нижегородской области</w:t>
            </w:r>
          </w:p>
        </w:tc>
        <w:tc>
          <w:tcPr>
            <w:tcW w:w="519" w:type="pct"/>
          </w:tcPr>
          <w:p w:rsidR="008115F6" w:rsidRPr="000D6CC8" w:rsidRDefault="003E2D59" w:rsidP="00B3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624" w:type="pct"/>
          </w:tcPr>
          <w:p w:rsidR="008115F6" w:rsidRPr="000D6CC8" w:rsidRDefault="009439F8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 – II </w:t>
            </w:r>
            <w:r w:rsidR="003E2D59" w:rsidRPr="003E2D59">
              <w:rPr>
                <w:rFonts w:ascii="Times New Roman" w:eastAsia="Times New Roman" w:hAnsi="Times New Roman" w:cs="Times New Roman"/>
                <w:color w:val="000000"/>
              </w:rPr>
              <w:t>кварталы</w:t>
            </w:r>
          </w:p>
        </w:tc>
        <w:tc>
          <w:tcPr>
            <w:tcW w:w="596" w:type="pct"/>
          </w:tcPr>
          <w:p w:rsidR="003E2D59" w:rsidRPr="003E2D59" w:rsidRDefault="003E2D59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2D59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3E2D59" w:rsidRPr="003E2D59" w:rsidRDefault="003E2D59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2D59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3E2D59" w:rsidRPr="003E2D59" w:rsidRDefault="003E2D59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2D59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3E2D59" w:rsidRPr="003E2D59" w:rsidRDefault="003E2D59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2D59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8115F6" w:rsidRPr="000D6CC8" w:rsidRDefault="003E2D59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2D5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3E2D59" w:rsidRPr="003E2D59" w:rsidRDefault="003E2D59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2D59">
              <w:rPr>
                <w:rFonts w:ascii="Times New Roman" w:eastAsia="Times New Roman" w:hAnsi="Times New Roman" w:cs="Times New Roman"/>
              </w:rPr>
              <w:t>ст.264.4 БК РФ,</w:t>
            </w:r>
          </w:p>
          <w:p w:rsidR="003E2D59" w:rsidRPr="003E2D59" w:rsidRDefault="003E2D59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2D59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8115F6" w:rsidRPr="000D6CC8" w:rsidRDefault="003E2D59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2D59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7B20E5" w:rsidRPr="00F22399" w:rsidTr="00D25CAC">
        <w:trPr>
          <w:trHeight w:val="1470"/>
          <w:jc w:val="center"/>
        </w:trPr>
        <w:tc>
          <w:tcPr>
            <w:tcW w:w="197" w:type="pct"/>
          </w:tcPr>
          <w:p w:rsidR="007B20E5" w:rsidRPr="000D6CC8" w:rsidRDefault="007B20E5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1.</w:t>
            </w:r>
            <w:r w:rsidR="003E2D59">
              <w:rPr>
                <w:rFonts w:ascii="Times New Roman" w:eastAsia="Times New Roman" w:hAnsi="Times New Roman" w:cs="Times New Roman"/>
              </w:rPr>
              <w:t>3</w:t>
            </w:r>
            <w:r w:rsidRPr="000D6C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49" w:type="pct"/>
          </w:tcPr>
          <w:p w:rsidR="00E51872" w:rsidRPr="009439F8" w:rsidRDefault="007B20E5" w:rsidP="00096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6CC8">
              <w:rPr>
                <w:rFonts w:ascii="Times New Roman" w:eastAsia="Times New Roman" w:hAnsi="Times New Roman" w:cs="Times New Roman"/>
                <w:color w:val="000000"/>
              </w:rPr>
              <w:t xml:space="preserve">Проверка </w:t>
            </w:r>
            <w:r w:rsidR="00070D89" w:rsidRPr="000D6CC8">
              <w:rPr>
                <w:rFonts w:ascii="Times New Roman" w:hAnsi="Times New Roman" w:cs="Times New Roman"/>
              </w:rPr>
              <w:t>эффективности и</w:t>
            </w:r>
            <w:r w:rsidR="00096758">
              <w:rPr>
                <w:rFonts w:ascii="Times New Roman" w:hAnsi="Times New Roman" w:cs="Times New Roman"/>
              </w:rPr>
              <w:t> </w:t>
            </w:r>
            <w:r w:rsidR="00070D89" w:rsidRPr="000D6CC8">
              <w:rPr>
                <w:rFonts w:ascii="Times New Roman" w:hAnsi="Times New Roman" w:cs="Times New Roman"/>
              </w:rPr>
              <w:t>результативности</w:t>
            </w:r>
            <w:r w:rsidR="00070D89" w:rsidRPr="000D6CC8">
              <w:rPr>
                <w:rFonts w:ascii="Times New Roman" w:eastAsia="Times New Roman" w:hAnsi="Times New Roman" w:cs="Times New Roman"/>
              </w:rPr>
              <w:t xml:space="preserve"> 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использования </w:t>
            </w:r>
            <w:r w:rsidR="00070D89" w:rsidRPr="000D6CC8">
              <w:rPr>
                <w:rFonts w:ascii="Times New Roman" w:eastAsia="Times New Roman" w:hAnsi="Times New Roman" w:cs="Times New Roman"/>
              </w:rPr>
              <w:t xml:space="preserve">бюджетных </w:t>
            </w:r>
            <w:r w:rsidRPr="000D6CC8">
              <w:rPr>
                <w:rFonts w:ascii="Times New Roman" w:eastAsia="Times New Roman" w:hAnsi="Times New Roman" w:cs="Times New Roman"/>
              </w:rPr>
              <w:t>средств, выделенных в</w:t>
            </w:r>
            <w:r w:rsidR="00096758">
              <w:rPr>
                <w:rFonts w:ascii="Times New Roman" w:eastAsia="Times New Roman" w:hAnsi="Times New Roman" w:cs="Times New Roman"/>
              </w:rPr>
              <w:t> </w:t>
            </w: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 w:rsidR="00B32991">
              <w:rPr>
                <w:rFonts w:ascii="Times New Roman" w:eastAsia="Times New Roman" w:hAnsi="Times New Roman" w:cs="Times New Roman"/>
              </w:rPr>
              <w:t>5</w:t>
            </w:r>
            <w:r w:rsidR="00096758">
              <w:rPr>
                <w:rFonts w:ascii="Times New Roman" w:eastAsia="Times New Roman" w:hAnsi="Times New Roman" w:cs="Times New Roman"/>
              </w:rPr>
              <w:t> 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году </w:t>
            </w:r>
            <w:r w:rsidRPr="000D6CC8">
              <w:rPr>
                <w:rFonts w:ascii="Times New Roman" w:eastAsia="Times New Roman" w:hAnsi="Times New Roman" w:cs="Times New Roman"/>
                <w:color w:val="000000"/>
              </w:rPr>
              <w:t xml:space="preserve">на выполнение муниципального задания и иные цели </w:t>
            </w:r>
            <w:r w:rsidR="0093759E">
              <w:rPr>
                <w:rFonts w:ascii="Times New Roman" w:eastAsia="Times New Roman" w:hAnsi="Times New Roman" w:cs="Times New Roman"/>
                <w:color w:val="000000"/>
              </w:rPr>
              <w:t>Муниципальному автономному учреждению</w:t>
            </w:r>
            <w:r w:rsidR="00B32991" w:rsidRPr="00B32991">
              <w:rPr>
                <w:rFonts w:ascii="Times New Roman" w:eastAsia="Times New Roman" w:hAnsi="Times New Roman" w:cs="Times New Roman"/>
                <w:color w:val="000000"/>
              </w:rPr>
              <w:t xml:space="preserve"> культуры </w:t>
            </w:r>
            <w:r w:rsidR="00B32991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B32991" w:rsidRPr="00B32991">
              <w:rPr>
                <w:rFonts w:ascii="Times New Roman" w:eastAsia="Times New Roman" w:hAnsi="Times New Roman" w:cs="Times New Roman"/>
                <w:color w:val="000000"/>
              </w:rPr>
              <w:t xml:space="preserve">Досуговый центр </w:t>
            </w:r>
            <w:r w:rsidR="00B32991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B32991" w:rsidRPr="00B32991">
              <w:rPr>
                <w:rFonts w:ascii="Times New Roman" w:eastAsia="Times New Roman" w:hAnsi="Times New Roman" w:cs="Times New Roman"/>
                <w:color w:val="000000"/>
              </w:rPr>
              <w:t>Метеор</w:t>
            </w:r>
            <w:r w:rsidR="00B3299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070D89" w:rsidRPr="000D6CC8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9439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D6CC8">
              <w:rPr>
                <w:rFonts w:ascii="Times New Roman" w:eastAsia="Times New Roman" w:hAnsi="Times New Roman" w:cs="Times New Roman"/>
                <w:color w:val="000000"/>
              </w:rPr>
              <w:t xml:space="preserve">рамках реализации муниципальной программы </w:t>
            </w:r>
            <w:r w:rsidR="00B32991" w:rsidRPr="00B329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«Развитие культуры и туризма </w:t>
            </w:r>
            <w:r w:rsidR="009439F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 </w:t>
            </w:r>
            <w:r w:rsidRPr="000D6CC8">
              <w:rPr>
                <w:rFonts w:ascii="Times New Roman" w:eastAsia="Times New Roman" w:hAnsi="Times New Roman" w:cs="Times New Roman"/>
                <w:color w:val="000000"/>
              </w:rPr>
              <w:t>Городецкого муниципального округа Нижегородской области»</w:t>
            </w:r>
          </w:p>
        </w:tc>
        <w:tc>
          <w:tcPr>
            <w:tcW w:w="967" w:type="pct"/>
          </w:tcPr>
          <w:p w:rsidR="007B20E5" w:rsidRDefault="007B20E5" w:rsidP="00FB5AAE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D6CC8">
              <w:rPr>
                <w:rFonts w:ascii="Times New Roman" w:eastAsia="Calibri" w:hAnsi="Times New Roman" w:cs="Times New Roman"/>
                <w:lang w:eastAsia="ar-SA"/>
              </w:rPr>
              <w:t xml:space="preserve">Управление </w:t>
            </w:r>
            <w:r w:rsidR="00B32991" w:rsidRPr="00B32991">
              <w:rPr>
                <w:rFonts w:ascii="Times New Roman" w:eastAsia="Calibri" w:hAnsi="Times New Roman" w:cs="Times New Roman"/>
                <w:bCs/>
                <w:lang w:eastAsia="ar-SA"/>
              </w:rPr>
              <w:t>культуры и</w:t>
            </w:r>
            <w:r w:rsidR="00580D9A">
              <w:rPr>
                <w:rFonts w:ascii="Times New Roman" w:eastAsia="Calibri" w:hAnsi="Times New Roman" w:cs="Times New Roman"/>
                <w:bCs/>
                <w:lang w:eastAsia="ar-SA"/>
              </w:rPr>
              <w:t> </w:t>
            </w:r>
            <w:r w:rsidR="00B32991" w:rsidRPr="00B32991">
              <w:rPr>
                <w:rFonts w:ascii="Times New Roman" w:eastAsia="Calibri" w:hAnsi="Times New Roman" w:cs="Times New Roman"/>
                <w:bCs/>
                <w:lang w:eastAsia="ar-SA"/>
              </w:rPr>
              <w:t>туризма</w:t>
            </w:r>
            <w:r w:rsidRPr="000D6CC8">
              <w:rPr>
                <w:rFonts w:ascii="Times New Roman" w:eastAsia="Calibri" w:hAnsi="Times New Roman" w:cs="Times New Roman"/>
                <w:lang w:eastAsia="ar-SA"/>
              </w:rPr>
              <w:t>,</w:t>
            </w:r>
          </w:p>
          <w:p w:rsidR="00B12D77" w:rsidRPr="00B12D77" w:rsidRDefault="00B12D77" w:rsidP="00FB5AAE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7B20E5" w:rsidRPr="000D6CC8" w:rsidRDefault="00B32991" w:rsidP="00FB5AAE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МАУК</w:t>
            </w:r>
            <w:r w:rsidRPr="00B32991">
              <w:rPr>
                <w:rFonts w:ascii="Times New Roman" w:eastAsia="Times New Roman" w:hAnsi="Times New Roman" w:cs="Times New Roman"/>
                <w:color w:val="000000"/>
              </w:rPr>
              <w:t xml:space="preserve"> «Досуговый центр «Метеор»</w:t>
            </w:r>
          </w:p>
        </w:tc>
        <w:tc>
          <w:tcPr>
            <w:tcW w:w="519" w:type="pct"/>
          </w:tcPr>
          <w:p w:rsidR="007B20E5" w:rsidRPr="000D6CC8" w:rsidRDefault="007B20E5" w:rsidP="00B32991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CC8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B3299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24" w:type="pct"/>
          </w:tcPr>
          <w:p w:rsidR="007B20E5" w:rsidRPr="000D6CC8" w:rsidRDefault="007B20E5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CC8">
              <w:rPr>
                <w:rFonts w:ascii="Times New Roman" w:eastAsia="Times New Roman" w:hAnsi="Times New Roman" w:cs="Times New Roman"/>
                <w:color w:val="000000"/>
              </w:rPr>
              <w:t>I - II кварталы</w:t>
            </w:r>
          </w:p>
        </w:tc>
        <w:tc>
          <w:tcPr>
            <w:tcW w:w="596" w:type="pct"/>
          </w:tcPr>
          <w:p w:rsidR="00F02FE8" w:rsidRPr="000D6CC8" w:rsidRDefault="00F02FE8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7B20E5" w:rsidRPr="000D6CC8" w:rsidRDefault="007B20E5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7B20E5" w:rsidRPr="000D6CC8" w:rsidRDefault="007B20E5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7B20E5" w:rsidRDefault="007B20E5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9D22DA" w:rsidRPr="000D6CC8" w:rsidRDefault="009D22DA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22DA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7B20E5" w:rsidRPr="000D6CC8" w:rsidRDefault="007B20E5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ст.264.4 БК РФ,</w:t>
            </w:r>
          </w:p>
          <w:p w:rsidR="007B20E5" w:rsidRPr="000D6CC8" w:rsidRDefault="007B20E5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7B20E5" w:rsidRPr="000D6CC8" w:rsidRDefault="007B20E5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trHeight w:val="728"/>
          <w:jc w:val="center"/>
        </w:trPr>
        <w:tc>
          <w:tcPr>
            <w:tcW w:w="197" w:type="pct"/>
          </w:tcPr>
          <w:p w:rsidR="00D10ECF" w:rsidRPr="006E0DD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349" w:type="pct"/>
          </w:tcPr>
          <w:p w:rsidR="00D10ECF" w:rsidRPr="00B14480" w:rsidRDefault="00D10ECF" w:rsidP="009B4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4B2B">
              <w:rPr>
                <w:rFonts w:ascii="Times New Roman" w:hAnsi="Times New Roman" w:cs="Times New Roman"/>
              </w:rPr>
              <w:t xml:space="preserve">Проверка законности и эффективности использования </w:t>
            </w:r>
            <w:r>
              <w:rPr>
                <w:rFonts w:ascii="Times New Roman" w:hAnsi="Times New Roman" w:cs="Times New Roman"/>
              </w:rPr>
              <w:t>средств</w:t>
            </w:r>
            <w:r w:rsidRPr="00274B2B">
              <w:rPr>
                <w:rFonts w:ascii="Times New Roman" w:hAnsi="Times New Roman" w:cs="Times New Roman"/>
              </w:rPr>
              <w:t xml:space="preserve"> областного бюджета</w:t>
            </w:r>
            <w:r>
              <w:rPr>
                <w:rFonts w:ascii="Times New Roman" w:hAnsi="Times New Roman" w:cs="Times New Roman"/>
              </w:rPr>
              <w:t>,</w:t>
            </w:r>
            <w:r w:rsidRPr="00274B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выделенных в </w:t>
            </w:r>
            <w:r w:rsidRPr="00274B2B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-2025 </w:t>
            </w:r>
            <w:r w:rsidRPr="00274B2B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ах</w:t>
            </w:r>
            <w:r w:rsidRPr="00274B2B">
              <w:rPr>
                <w:rFonts w:ascii="Times New Roman" w:hAnsi="Times New Roman" w:cs="Times New Roman"/>
              </w:rPr>
              <w:t xml:space="preserve"> </w:t>
            </w:r>
            <w:r w:rsidR="009B4620">
              <w:rPr>
                <w:rFonts w:ascii="Times New Roman" w:hAnsi="Times New Roman" w:cs="Times New Roman"/>
              </w:rPr>
              <w:t>Городецкому муниципальному округу</w:t>
            </w:r>
            <w:r>
              <w:rPr>
                <w:rFonts w:ascii="Times New Roman" w:hAnsi="Times New Roman" w:cs="Times New Roman"/>
              </w:rPr>
              <w:t xml:space="preserve"> Нижегородской области на приобретение специализированной техники для переработки древесных отходов, и эффективности дальнейшего использования указанной техники</w:t>
            </w:r>
            <w:r w:rsidRPr="00274B2B">
              <w:rPr>
                <w:rFonts w:ascii="Times New Roman" w:hAnsi="Times New Roman" w:cs="Times New Roman"/>
              </w:rPr>
              <w:t xml:space="preserve"> </w:t>
            </w:r>
            <w:r w:rsidRPr="00D25CAC">
              <w:rPr>
                <w:rFonts w:ascii="Times New Roman" w:hAnsi="Times New Roman" w:cs="Times New Roman"/>
                <w:b/>
              </w:rPr>
              <w:t>(параллельное контрольное мероприятие с Контрольно-счетной палатой Нижегородской области)</w:t>
            </w:r>
            <w:r w:rsidRPr="000967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25CAC">
              <w:rPr>
                <w:rFonts w:ascii="Times New Roman" w:hAnsi="Times New Roman" w:cs="Times New Roman"/>
              </w:rPr>
              <w:t>на </w:t>
            </w:r>
            <w:r w:rsidRPr="00096758">
              <w:rPr>
                <w:rFonts w:ascii="Times New Roman" w:hAnsi="Times New Roman" w:cs="Times New Roman"/>
              </w:rPr>
              <w:t>реализацию мероприятий регионального проекта «Формирование современной городской среды»</w:t>
            </w:r>
          </w:p>
        </w:tc>
        <w:tc>
          <w:tcPr>
            <w:tcW w:w="967" w:type="pct"/>
          </w:tcPr>
          <w:p w:rsidR="0014008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14480"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14480">
              <w:rPr>
                <w:rFonts w:ascii="Times New Roman" w:eastAsia="Calibri" w:hAnsi="Times New Roman" w:cs="Times New Roman"/>
                <w:lang w:eastAsia="ar-SA"/>
              </w:rPr>
              <w:t>Городецкого муниципального округа</w:t>
            </w:r>
            <w:r>
              <w:rPr>
                <w:rFonts w:ascii="Times New Roman" w:eastAsia="Calibri" w:hAnsi="Times New Roman" w:cs="Times New Roman"/>
                <w:lang w:eastAsia="ar-SA"/>
              </w:rPr>
              <w:t>,</w:t>
            </w:r>
          </w:p>
          <w:p w:rsidR="00B12D77" w:rsidRPr="00B12D77" w:rsidRDefault="00B12D77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D10ECF" w:rsidRPr="00D85339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85339">
              <w:rPr>
                <w:rFonts w:ascii="Times New Roman" w:eastAsia="Calibri" w:hAnsi="Times New Roman" w:cs="Times New Roman"/>
                <w:lang w:eastAsia="ar-SA"/>
              </w:rPr>
              <w:t>МКУ «Градоустройство»,</w:t>
            </w:r>
          </w:p>
          <w:p w:rsidR="00D10ECF" w:rsidRPr="00D85339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85339">
              <w:rPr>
                <w:rFonts w:ascii="Times New Roman" w:eastAsia="Calibri" w:hAnsi="Times New Roman" w:cs="Times New Roman"/>
                <w:lang w:eastAsia="ar-SA"/>
              </w:rPr>
              <w:t>МКУ «ОРУ ЖКХ»</w:t>
            </w:r>
          </w:p>
          <w:p w:rsidR="00D10ECF" w:rsidRPr="00B14480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D10ECF" w:rsidRPr="00B14480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19" w:type="pct"/>
          </w:tcPr>
          <w:p w:rsidR="00D10ECF" w:rsidRPr="00B14480" w:rsidRDefault="00D10ECF" w:rsidP="00D10ECF">
            <w:pPr>
              <w:pStyle w:val="aa"/>
              <w:spacing w:before="0" w:beforeAutospacing="0" w:after="0"/>
              <w:ind w:right="0" w:firstLine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24" w:type="pct"/>
          </w:tcPr>
          <w:p w:rsidR="00D10ECF" w:rsidRPr="00B14480" w:rsidRDefault="00D10ECF" w:rsidP="009B4620">
            <w:pPr>
              <w:pStyle w:val="aa"/>
              <w:spacing w:before="0" w:beforeAutospacing="0" w:after="0"/>
              <w:ind w:right="0" w:firstLine="117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14480">
              <w:rPr>
                <w:sz w:val="22"/>
                <w:szCs w:val="22"/>
                <w:lang w:val="en-US"/>
              </w:rPr>
              <w:t>II</w:t>
            </w:r>
            <w:r w:rsidRPr="00B14480">
              <w:rPr>
                <w:color w:val="000000"/>
                <w:sz w:val="22"/>
                <w:szCs w:val="22"/>
              </w:rPr>
              <w:t xml:space="preserve"> квартал</w:t>
            </w:r>
          </w:p>
        </w:tc>
        <w:tc>
          <w:tcPr>
            <w:tcW w:w="596" w:type="pct"/>
          </w:tcPr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Батракова И.М</w:t>
            </w:r>
            <w:r w:rsidRPr="00B14480">
              <w:rPr>
                <w:rFonts w:ascii="Times New Roman" w:eastAsia="Times New Roman" w:hAnsi="Times New Roman" w:cs="Times New Roman"/>
              </w:rPr>
              <w:t>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651DF7" w:rsidRPr="00F22399" w:rsidTr="00D25CAC">
        <w:trPr>
          <w:trHeight w:val="181"/>
          <w:jc w:val="center"/>
        </w:trPr>
        <w:tc>
          <w:tcPr>
            <w:tcW w:w="197" w:type="pct"/>
          </w:tcPr>
          <w:p w:rsidR="00651DF7" w:rsidRDefault="00651DF7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3E2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651DF7" w:rsidRPr="0096349E" w:rsidRDefault="00651DF7" w:rsidP="00EA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51DF7">
              <w:rPr>
                <w:rFonts w:ascii="Times New Roman" w:eastAsia="Times New Roman" w:hAnsi="Times New Roman" w:cs="Times New Roman"/>
                <w:color w:val="000000"/>
              </w:rPr>
              <w:t>Проверка законности и эффективности использования бюджетных средств, выделенных в 2025 году, на реализацию мероприятия «Создание модельных муниципальных библиотек» муниципальной программы «Развитие культуры и туризма в Городецком муниципальном округе Нижегородской области» в рамках реализации национального проекта «Семья»</w:t>
            </w:r>
          </w:p>
        </w:tc>
        <w:tc>
          <w:tcPr>
            <w:tcW w:w="967" w:type="pct"/>
          </w:tcPr>
          <w:p w:rsidR="00651DF7" w:rsidRDefault="00651DF7" w:rsidP="00651DF7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51DF7">
              <w:rPr>
                <w:rFonts w:ascii="Times New Roman" w:eastAsia="Calibri" w:hAnsi="Times New Roman" w:cs="Times New Roman"/>
                <w:lang w:eastAsia="ar-SA"/>
              </w:rPr>
              <w:t>Управление культуры и туризма,</w:t>
            </w:r>
          </w:p>
          <w:p w:rsidR="00B12D77" w:rsidRPr="00B12D77" w:rsidRDefault="00B12D77" w:rsidP="00651DF7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651DF7" w:rsidRPr="00651DF7" w:rsidRDefault="00651DF7" w:rsidP="00651DF7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51DF7">
              <w:rPr>
                <w:rFonts w:ascii="Times New Roman" w:eastAsia="Calibri" w:hAnsi="Times New Roman" w:cs="Times New Roman"/>
                <w:lang w:eastAsia="ar-SA"/>
              </w:rPr>
              <w:t>М</w:t>
            </w:r>
            <w:r>
              <w:rPr>
                <w:rFonts w:ascii="Times New Roman" w:eastAsia="Calibri" w:hAnsi="Times New Roman" w:cs="Times New Roman"/>
                <w:lang w:eastAsia="ar-SA"/>
              </w:rPr>
              <w:t>Б</w:t>
            </w:r>
            <w:r w:rsidRPr="00651DF7">
              <w:rPr>
                <w:rFonts w:ascii="Times New Roman" w:eastAsia="Calibri" w:hAnsi="Times New Roman" w:cs="Times New Roman"/>
                <w:lang w:eastAsia="ar-SA"/>
              </w:rPr>
              <w:t>УК «Г</w:t>
            </w:r>
            <w:r>
              <w:rPr>
                <w:rFonts w:ascii="Times New Roman" w:eastAsia="Calibri" w:hAnsi="Times New Roman" w:cs="Times New Roman"/>
                <w:lang w:eastAsia="ar-SA"/>
              </w:rPr>
              <w:t>ЦБС</w:t>
            </w:r>
            <w:r w:rsidRPr="00651DF7">
              <w:rPr>
                <w:rFonts w:ascii="Times New Roman" w:eastAsia="Calibri" w:hAnsi="Times New Roman" w:cs="Times New Roman"/>
                <w:lang w:eastAsia="ar-SA"/>
              </w:rPr>
              <w:t>»</w:t>
            </w:r>
          </w:p>
          <w:p w:rsidR="00651DF7" w:rsidRPr="000D6CC8" w:rsidRDefault="00651DF7" w:rsidP="00FB5AAE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19" w:type="pct"/>
          </w:tcPr>
          <w:p w:rsidR="00651DF7" w:rsidRPr="000D6CC8" w:rsidRDefault="00651DF7" w:rsidP="009D22DA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24" w:type="pct"/>
          </w:tcPr>
          <w:p w:rsidR="00651DF7" w:rsidRPr="000D6CC8" w:rsidRDefault="00D10ECF" w:rsidP="00FB5AAE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 квартал</w:t>
            </w:r>
          </w:p>
        </w:tc>
        <w:tc>
          <w:tcPr>
            <w:tcW w:w="596" w:type="pct"/>
          </w:tcPr>
          <w:p w:rsidR="00651DF7" w:rsidRPr="00651DF7" w:rsidRDefault="00651DF7" w:rsidP="0065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DF7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651DF7" w:rsidRPr="00651DF7" w:rsidRDefault="00651DF7" w:rsidP="0065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DF7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651DF7" w:rsidRPr="00651DF7" w:rsidRDefault="00651DF7" w:rsidP="0065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DF7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651DF7" w:rsidRPr="00651DF7" w:rsidRDefault="00651DF7" w:rsidP="0065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DF7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651DF7" w:rsidRPr="000D6CC8" w:rsidRDefault="00651DF7" w:rsidP="0065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DF7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651DF7" w:rsidRPr="00651DF7" w:rsidRDefault="00651DF7" w:rsidP="0065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DF7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651DF7" w:rsidRPr="00651DF7" w:rsidRDefault="00651DF7" w:rsidP="0065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DF7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651DF7" w:rsidRPr="000D6CC8" w:rsidRDefault="00651DF7" w:rsidP="0065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DF7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96349E" w:rsidRPr="00F22399" w:rsidTr="00D25CAC">
        <w:trPr>
          <w:trHeight w:val="464"/>
          <w:jc w:val="center"/>
        </w:trPr>
        <w:tc>
          <w:tcPr>
            <w:tcW w:w="197" w:type="pct"/>
          </w:tcPr>
          <w:p w:rsidR="0096349E" w:rsidRPr="009D22DA" w:rsidRDefault="00B14480" w:rsidP="003E2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87EF4">
              <w:rPr>
                <w:rFonts w:ascii="Times New Roman" w:eastAsia="Times New Roman" w:hAnsi="Times New Roman" w:cs="Times New Roman"/>
              </w:rPr>
              <w:t>1.</w:t>
            </w:r>
            <w:r w:rsidR="003E2D59">
              <w:rPr>
                <w:rFonts w:ascii="Times New Roman" w:eastAsia="Times New Roman" w:hAnsi="Times New Roman" w:cs="Times New Roman"/>
              </w:rPr>
              <w:t>6</w:t>
            </w:r>
            <w:r w:rsidRPr="00287E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49" w:type="pct"/>
          </w:tcPr>
          <w:p w:rsidR="00E51872" w:rsidRPr="00D10ECF" w:rsidRDefault="00287EF4" w:rsidP="00096758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7EF4">
              <w:rPr>
                <w:rFonts w:ascii="Times New Roman" w:eastAsia="Times New Roman" w:hAnsi="Times New Roman" w:cs="Times New Roman"/>
              </w:rPr>
              <w:t>Проверка законности и эффективного использования бюджетных средств,</w:t>
            </w:r>
            <w:r w:rsidR="00096758">
              <w:rPr>
                <w:rFonts w:ascii="Times New Roman" w:eastAsia="Times New Roman" w:hAnsi="Times New Roman" w:cs="Times New Roman"/>
              </w:rPr>
              <w:t xml:space="preserve"> </w:t>
            </w:r>
            <w:r w:rsidRPr="00287EF4">
              <w:rPr>
                <w:rFonts w:ascii="Times New Roman" w:eastAsia="Times New Roman" w:hAnsi="Times New Roman" w:cs="Times New Roman"/>
              </w:rPr>
              <w:t>выделенных в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287EF4">
              <w:rPr>
                <w:rFonts w:ascii="Times New Roman" w:eastAsia="Times New Roman" w:hAnsi="Times New Roman" w:cs="Times New Roman"/>
              </w:rPr>
              <w:t xml:space="preserve"> году и истекшем периоде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287EF4">
              <w:rPr>
                <w:rFonts w:ascii="Times New Roman" w:eastAsia="Times New Roman" w:hAnsi="Times New Roman" w:cs="Times New Roman"/>
              </w:rPr>
              <w:t xml:space="preserve"> года, на реализацию отдельных мероприятий муниципальной программы «Развитие предпринимательства Городецкого муниципального округа Нижегородской области» в рамках Подпрограммы 1 «Развитие малого и среднего предпринимательства Городецкого </w:t>
            </w:r>
            <w:r w:rsidRPr="00287EF4">
              <w:rPr>
                <w:rFonts w:ascii="Times New Roman" w:eastAsia="Times New Roman" w:hAnsi="Times New Roman" w:cs="Times New Roman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967" w:type="pct"/>
          </w:tcPr>
          <w:p w:rsidR="0014008F" w:rsidRDefault="00287EF4" w:rsidP="00287EF4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7EF4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Администрация </w:t>
            </w:r>
          </w:p>
          <w:p w:rsidR="00287EF4" w:rsidRPr="00287EF4" w:rsidRDefault="00287EF4" w:rsidP="00287EF4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7EF4">
              <w:rPr>
                <w:rFonts w:ascii="Times New Roman" w:eastAsia="Calibri" w:hAnsi="Times New Roman" w:cs="Times New Roman"/>
                <w:lang w:eastAsia="ar-SA"/>
              </w:rPr>
              <w:t>Городецкого муниципального округа,</w:t>
            </w:r>
          </w:p>
          <w:p w:rsidR="00287EF4" w:rsidRPr="00B12D77" w:rsidRDefault="00287EF4" w:rsidP="00287EF4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287EF4" w:rsidRPr="00287EF4" w:rsidRDefault="00287EF4" w:rsidP="00287EF4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87EF4">
              <w:rPr>
                <w:rFonts w:ascii="Times New Roman" w:eastAsia="Calibri" w:hAnsi="Times New Roman" w:cs="Times New Roman"/>
                <w:lang w:eastAsia="ar-SA"/>
              </w:rPr>
              <w:t>МБУ «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Заволжский </w:t>
            </w:r>
            <w:r w:rsidRPr="00287EF4">
              <w:rPr>
                <w:rFonts w:ascii="Times New Roman" w:eastAsia="Calibri" w:hAnsi="Times New Roman" w:cs="Times New Roman"/>
                <w:lang w:eastAsia="ar-SA"/>
              </w:rPr>
              <w:t>Бизнес-инкубатор»</w:t>
            </w:r>
          </w:p>
          <w:p w:rsidR="0096349E" w:rsidRPr="00B14480" w:rsidRDefault="0096349E" w:rsidP="00FB5AAE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19" w:type="pct"/>
          </w:tcPr>
          <w:p w:rsidR="0096349E" w:rsidRPr="00B14480" w:rsidRDefault="00B14480" w:rsidP="00096758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480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09675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24" w:type="pct"/>
          </w:tcPr>
          <w:p w:rsidR="0096349E" w:rsidRPr="00B14480" w:rsidRDefault="00B14480" w:rsidP="00FB5AAE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  <w:color w:val="000000"/>
              </w:rPr>
              <w:t>II</w:t>
            </w:r>
            <w:r w:rsidRPr="00B14480">
              <w:rPr>
                <w:rFonts w:ascii="Times New Roman" w:hAnsi="Times New Roman" w:cs="Times New Roman"/>
                <w:color w:val="000000"/>
              </w:rPr>
              <w:t xml:space="preserve"> квартал</w:t>
            </w:r>
          </w:p>
        </w:tc>
        <w:tc>
          <w:tcPr>
            <w:tcW w:w="596" w:type="pct"/>
          </w:tcPr>
          <w:p w:rsidR="0096349E" w:rsidRPr="00B14480" w:rsidRDefault="0096349E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96349E" w:rsidRPr="00B14480" w:rsidRDefault="0096349E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B14480" w:rsidRPr="00B14480" w:rsidRDefault="00B14480" w:rsidP="00FB5AAE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96349E" w:rsidRDefault="0096349E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85339" w:rsidRPr="00B14480" w:rsidRDefault="00D85339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96349E" w:rsidRPr="00B14480" w:rsidRDefault="0096349E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96349E" w:rsidRPr="00B14480" w:rsidRDefault="0096349E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96349E" w:rsidRPr="00B14480" w:rsidRDefault="0096349E" w:rsidP="00FB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trHeight w:val="606"/>
          <w:jc w:val="center"/>
        </w:trPr>
        <w:tc>
          <w:tcPr>
            <w:tcW w:w="197" w:type="pct"/>
          </w:tcPr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1.7.</w:t>
            </w:r>
          </w:p>
        </w:tc>
        <w:tc>
          <w:tcPr>
            <w:tcW w:w="1349" w:type="pct"/>
          </w:tcPr>
          <w:p w:rsidR="00D10ECF" w:rsidRPr="009B4620" w:rsidRDefault="008E166D" w:rsidP="00D10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483FDB">
              <w:rPr>
                <w:rFonts w:ascii="Times New Roman" w:hAnsi="Times New Roman" w:cs="Times New Roman"/>
                <w:b/>
              </w:rPr>
              <w:t xml:space="preserve">по теме </w:t>
            </w:r>
            <w:r w:rsidR="00242218" w:rsidRPr="00483FDB">
              <w:rPr>
                <w:rFonts w:ascii="Times New Roman" w:hAnsi="Times New Roman" w:cs="Times New Roman"/>
                <w:b/>
              </w:rPr>
              <w:t xml:space="preserve">единого </w:t>
            </w:r>
            <w:r w:rsidRPr="00483FDB">
              <w:rPr>
                <w:rFonts w:ascii="Times New Roman" w:hAnsi="Times New Roman" w:cs="Times New Roman"/>
                <w:b/>
              </w:rPr>
              <w:t xml:space="preserve">Общероссийского мероприятия </w:t>
            </w:r>
            <w:r w:rsidR="00242218" w:rsidRPr="00483FDB">
              <w:rPr>
                <w:rFonts w:ascii="Times New Roman" w:hAnsi="Times New Roman" w:cs="Times New Roman"/>
                <w:b/>
              </w:rPr>
              <w:t>Союза МКСО</w:t>
            </w:r>
            <w:r w:rsidR="002422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Администрирование доходов мест</w:t>
            </w:r>
            <w:r w:rsidR="00242218">
              <w:rPr>
                <w:rFonts w:ascii="Times New Roman" w:hAnsi="Times New Roman" w:cs="Times New Roman"/>
              </w:rPr>
              <w:t>ного бюджета, в том числе эффективность мер, принимаемых для увеличения поступлений в бюджет»</w:t>
            </w:r>
          </w:p>
        </w:tc>
        <w:tc>
          <w:tcPr>
            <w:tcW w:w="967" w:type="pct"/>
          </w:tcPr>
          <w:p w:rsidR="0014008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8F5DB9"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8F5DB9">
              <w:rPr>
                <w:rFonts w:ascii="Times New Roman" w:eastAsia="Calibri" w:hAnsi="Times New Roman" w:cs="Times New Roman"/>
                <w:lang w:eastAsia="ar-SA"/>
              </w:rPr>
              <w:t>Городецкого муниципального округа,</w:t>
            </w:r>
          </w:p>
          <w:p w:rsidR="00B12D77" w:rsidRPr="00B12D77" w:rsidRDefault="00B12D77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D10ECF" w:rsidRPr="008F5DB9" w:rsidRDefault="009924C6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КУМИ</w:t>
            </w:r>
          </w:p>
        </w:tc>
        <w:tc>
          <w:tcPr>
            <w:tcW w:w="519" w:type="pct"/>
          </w:tcPr>
          <w:p w:rsidR="00D10ECF" w:rsidRPr="008F5DB9" w:rsidRDefault="00D10ECF" w:rsidP="00D10ECF">
            <w:pPr>
              <w:pStyle w:val="aa"/>
              <w:spacing w:before="0" w:beforeAutospacing="0" w:after="0"/>
              <w:ind w:right="0" w:firstLine="390"/>
              <w:jc w:val="both"/>
              <w:rPr>
                <w:sz w:val="22"/>
                <w:szCs w:val="22"/>
              </w:rPr>
            </w:pPr>
            <w:r w:rsidRPr="008F5DB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4" w:type="pct"/>
          </w:tcPr>
          <w:p w:rsidR="00D10ECF" w:rsidRPr="00673D3A" w:rsidRDefault="009B4620" w:rsidP="00D10ECF">
            <w:pPr>
              <w:pStyle w:val="aa"/>
              <w:spacing w:before="0" w:beforeAutospacing="0" w:after="0"/>
              <w:ind w:right="0" w:firstLine="15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14480">
              <w:rPr>
                <w:sz w:val="22"/>
                <w:szCs w:val="22"/>
                <w:lang w:val="en-US"/>
              </w:rPr>
              <w:t>III</w:t>
            </w:r>
            <w:r w:rsidR="00D10ECF">
              <w:rPr>
                <w:color w:val="000000"/>
                <w:sz w:val="22"/>
                <w:szCs w:val="22"/>
              </w:rPr>
              <w:t> квартал</w:t>
            </w:r>
          </w:p>
        </w:tc>
        <w:tc>
          <w:tcPr>
            <w:tcW w:w="596" w:type="pct"/>
          </w:tcPr>
          <w:p w:rsidR="00D10ECF" w:rsidRPr="008F5DB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8F5DB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8F5DB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8F5DB9" w:rsidRDefault="00D10ECF" w:rsidP="00D1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D22DA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8F5DB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D10ECF" w:rsidRPr="008F5DB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D10ECF" w:rsidRPr="008F5DB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trHeight w:val="1470"/>
          <w:jc w:val="center"/>
        </w:trPr>
        <w:tc>
          <w:tcPr>
            <w:tcW w:w="197" w:type="pct"/>
          </w:tcPr>
          <w:p w:rsidR="00D10ECF" w:rsidRPr="006E0DD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349" w:type="pct"/>
          </w:tcPr>
          <w:p w:rsidR="00D10ECF" w:rsidRPr="00610ED0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2602">
              <w:rPr>
                <w:rFonts w:ascii="Times New Roman" w:eastAsia="Times New Roman" w:hAnsi="Times New Roman" w:cs="Times New Roman"/>
                <w:color w:val="000000"/>
              </w:rPr>
              <w:t>Проверка законности и эффективности использования бюджетных средств, выделенных в 2025 году, на реализацию мероприятия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Укрепление и развитие материально-технической базы муниципальных учреждений физической культуры и спорта</w:t>
            </w:r>
            <w:r w:rsidRPr="00EA2602">
              <w:rPr>
                <w:rFonts w:ascii="Times New Roman" w:eastAsia="Times New Roman" w:hAnsi="Times New Roman" w:cs="Times New Roman"/>
                <w:color w:val="000000"/>
              </w:rPr>
              <w:t xml:space="preserve">» муниципальной программы «Развитие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</w:t>
            </w:r>
            <w:r w:rsidRPr="00EA2602">
              <w:rPr>
                <w:rFonts w:ascii="Times New Roman" w:eastAsia="Times New Roman" w:hAnsi="Times New Roman" w:cs="Times New Roman"/>
                <w:color w:val="000000"/>
              </w:rPr>
              <w:t xml:space="preserve">культуры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спорта</w:t>
            </w:r>
            <w:r w:rsidRPr="00EA2602">
              <w:rPr>
                <w:rFonts w:ascii="Times New Roman" w:eastAsia="Times New Roman" w:hAnsi="Times New Roman" w:cs="Times New Roman"/>
                <w:color w:val="000000"/>
              </w:rPr>
              <w:t xml:space="preserve"> Городецко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EA2602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 w:rsidRPr="00EA2602">
              <w:rPr>
                <w:rFonts w:ascii="Times New Roman" w:eastAsia="Times New Roman" w:hAnsi="Times New Roman" w:cs="Times New Roman"/>
                <w:color w:val="000000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EA2602">
              <w:rPr>
                <w:rFonts w:ascii="Times New Roman" w:eastAsia="Times New Roman" w:hAnsi="Times New Roman" w:cs="Times New Roman"/>
                <w:color w:val="000000"/>
              </w:rPr>
              <w:t xml:space="preserve"> Нижегородской области»</w:t>
            </w:r>
          </w:p>
        </w:tc>
        <w:tc>
          <w:tcPr>
            <w:tcW w:w="967" w:type="pct"/>
          </w:tcPr>
          <w:p w:rsidR="00D25CAC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Управление физической культуры и спорта, </w:t>
            </w:r>
          </w:p>
          <w:p w:rsidR="00B12D77" w:rsidRPr="00B12D77" w:rsidRDefault="00B12D77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D10ECF" w:rsidRPr="00B14480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МБУ ДО СШ «Мотор»</w:t>
            </w:r>
          </w:p>
          <w:p w:rsidR="00D10ECF" w:rsidRPr="00B14480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19" w:type="pct"/>
          </w:tcPr>
          <w:p w:rsidR="00D10ECF" w:rsidRPr="00B14480" w:rsidRDefault="00D10ECF" w:rsidP="00D10ECF">
            <w:pPr>
              <w:pStyle w:val="aa"/>
              <w:spacing w:before="0" w:beforeAutospacing="0" w:after="0"/>
              <w:ind w:right="0" w:firstLine="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624" w:type="pct"/>
          </w:tcPr>
          <w:p w:rsidR="00D10ECF" w:rsidRPr="00B14480" w:rsidRDefault="00D10ECF" w:rsidP="00D10ECF">
            <w:pPr>
              <w:pStyle w:val="aa"/>
              <w:spacing w:before="0" w:beforeAutospacing="0" w:after="0"/>
              <w:ind w:right="0" w:firstLine="128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14480">
              <w:rPr>
                <w:sz w:val="22"/>
                <w:szCs w:val="22"/>
                <w:lang w:val="en-US"/>
              </w:rPr>
              <w:t>III</w:t>
            </w:r>
            <w:r w:rsidRPr="00B14480">
              <w:rPr>
                <w:color w:val="000000"/>
                <w:sz w:val="22"/>
                <w:szCs w:val="22"/>
              </w:rPr>
              <w:t>  квартал</w:t>
            </w:r>
          </w:p>
        </w:tc>
        <w:tc>
          <w:tcPr>
            <w:tcW w:w="596" w:type="pct"/>
          </w:tcPr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Батракова И.М</w:t>
            </w:r>
            <w:r w:rsidRPr="00B14480">
              <w:rPr>
                <w:rFonts w:ascii="Times New Roman" w:eastAsia="Times New Roman" w:hAnsi="Times New Roman" w:cs="Times New Roman"/>
              </w:rPr>
              <w:t>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trHeight w:val="2629"/>
          <w:jc w:val="center"/>
        </w:trPr>
        <w:tc>
          <w:tcPr>
            <w:tcW w:w="197" w:type="pct"/>
          </w:tcPr>
          <w:p w:rsidR="00D10ECF" w:rsidRPr="008B3D5B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D5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B3D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</w:rPr>
            </w:pPr>
            <w:r w:rsidRPr="00645FC5">
              <w:rPr>
                <w:rFonts w:ascii="Times New Roman" w:eastAsia="Times New Roman" w:hAnsi="Times New Roman" w:cs="Times New Roman"/>
              </w:rPr>
              <w:t>Проверка законности и эффективности использования бюджетных средств, выделенных из областного бюджета в</w:t>
            </w:r>
            <w:r>
              <w:rPr>
                <w:rFonts w:ascii="Times New Roman" w:eastAsia="Times New Roman" w:hAnsi="Times New Roman" w:cs="Times New Roman"/>
              </w:rPr>
              <w:t> 2024-</w:t>
            </w:r>
            <w:r w:rsidRPr="00645FC5">
              <w:rPr>
                <w:rFonts w:ascii="Times New Roman" w:eastAsia="Times New Roman" w:hAnsi="Times New Roman" w:cs="Times New Roman"/>
              </w:rPr>
              <w:t>2025 год</w:t>
            </w:r>
            <w:r>
              <w:rPr>
                <w:rFonts w:ascii="Times New Roman" w:eastAsia="Times New Roman" w:hAnsi="Times New Roman" w:cs="Times New Roman"/>
              </w:rPr>
              <w:t>ах</w:t>
            </w:r>
            <w:r w:rsidR="00D25CAC">
              <w:rPr>
                <w:rFonts w:ascii="Times New Roman" w:eastAsia="Times New Roman" w:hAnsi="Times New Roman" w:cs="Times New Roman"/>
              </w:rPr>
              <w:t>,</w:t>
            </w:r>
            <w:r w:rsidRPr="00645FC5">
              <w:rPr>
                <w:rFonts w:ascii="Times New Roman" w:eastAsia="Times New Roman" w:hAnsi="Times New Roman" w:cs="Times New Roman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45FC5">
              <w:rPr>
                <w:rFonts w:ascii="Times New Roman" w:eastAsia="Times New Roman" w:hAnsi="Times New Roman" w:cs="Times New Roman"/>
              </w:rPr>
              <w:t>капитальный ремонт здания МБОУ «Средняя школа № 2» муниципальной программы «Развитие образования Городецкого муниципального округа Нижегородской области», в рамках реализации национального проекта «Молодежь и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645FC5">
              <w:rPr>
                <w:rFonts w:ascii="Times New Roman" w:eastAsia="Times New Roman" w:hAnsi="Times New Roman" w:cs="Times New Roman"/>
              </w:rPr>
              <w:t>дети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67" w:type="pct"/>
          </w:tcPr>
          <w:p w:rsidR="00B12D77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45FC5"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45FC5">
              <w:rPr>
                <w:rFonts w:ascii="Times New Roman" w:eastAsia="Calibri" w:hAnsi="Times New Roman" w:cs="Times New Roman"/>
                <w:lang w:eastAsia="ar-SA"/>
              </w:rPr>
              <w:t>Городецкого муниципального округа,</w:t>
            </w:r>
          </w:p>
          <w:p w:rsidR="00B12D77" w:rsidRPr="00B12D77" w:rsidRDefault="00B12D77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B12D77" w:rsidRDefault="00B12D77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Управление образования и </w:t>
            </w:r>
            <w:r w:rsidR="00D10ECF">
              <w:rPr>
                <w:rFonts w:ascii="Times New Roman" w:eastAsia="Calibri" w:hAnsi="Times New Roman" w:cs="Times New Roman"/>
                <w:lang w:eastAsia="ar-SA"/>
              </w:rPr>
              <w:t>молодежной политики,</w:t>
            </w:r>
          </w:p>
          <w:p w:rsidR="00B12D77" w:rsidRPr="00B12D77" w:rsidRDefault="00B12D77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D10ECF" w:rsidRPr="00645FC5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МБОУ «Средняя школа № 2»</w:t>
            </w:r>
            <w:r w:rsidRPr="00645FC5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</w:p>
          <w:p w:rsidR="00D10ECF" w:rsidRPr="00B14480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19" w:type="pct"/>
          </w:tcPr>
          <w:p w:rsidR="00D10ECF" w:rsidRDefault="00D10ECF" w:rsidP="00D10ECF">
            <w:pPr>
              <w:pStyle w:val="aa"/>
              <w:spacing w:before="0" w:beforeAutospacing="0" w:after="0"/>
              <w:ind w:right="0" w:firstLine="1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2024 - 2025</w:t>
            </w:r>
          </w:p>
          <w:p w:rsidR="00D10ECF" w:rsidRPr="00B14480" w:rsidRDefault="00D10ECF" w:rsidP="00D10ECF">
            <w:pPr>
              <w:pStyle w:val="aa"/>
              <w:spacing w:before="0" w:beforeAutospacing="0" w:after="0"/>
              <w:ind w:right="0" w:firstLine="390"/>
              <w:jc w:val="both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D10ECF" w:rsidRPr="00B14480" w:rsidRDefault="00D10ECF" w:rsidP="00D25CAC">
            <w:pPr>
              <w:pStyle w:val="aa"/>
              <w:spacing w:before="0" w:beforeAutospacing="0" w:after="0"/>
              <w:ind w:right="0" w:firstLine="128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14480">
              <w:rPr>
                <w:sz w:val="22"/>
                <w:szCs w:val="22"/>
                <w:lang w:val="en-US"/>
              </w:rPr>
              <w:t>III</w:t>
            </w:r>
            <w:r w:rsidR="00D25CAC">
              <w:rPr>
                <w:sz w:val="20"/>
                <w:szCs w:val="20"/>
              </w:rPr>
              <w:t> </w:t>
            </w:r>
            <w:r w:rsidRPr="00B14480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596" w:type="pct"/>
          </w:tcPr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Батракова И.М</w:t>
            </w:r>
            <w:r w:rsidRPr="00B14480">
              <w:rPr>
                <w:rFonts w:ascii="Times New Roman" w:eastAsia="Times New Roman" w:hAnsi="Times New Roman" w:cs="Times New Roman"/>
              </w:rPr>
              <w:t>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D10ECF" w:rsidRPr="00B1448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4480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trHeight w:val="728"/>
          <w:jc w:val="center"/>
        </w:trPr>
        <w:tc>
          <w:tcPr>
            <w:tcW w:w="197" w:type="pct"/>
          </w:tcPr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1349" w:type="pct"/>
            <w:vAlign w:val="center"/>
          </w:tcPr>
          <w:p w:rsidR="00D10ECF" w:rsidRPr="003E437D" w:rsidRDefault="00D10ECF" w:rsidP="00D10E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1DF7">
              <w:rPr>
                <w:rFonts w:ascii="Times New Roman" w:eastAsia="Times New Roman" w:hAnsi="Times New Roman" w:cs="Times New Roman"/>
              </w:rPr>
              <w:t xml:space="preserve">Проверка законности и эффективности использования бюджетных средств, выделенных в 2025 году, на реализацию мероприятия «Техническое оснащение муниципальных музеев» муниципальной программы «Развитие культуры и туризма </w:t>
            </w:r>
            <w:r w:rsidRPr="00651DF7">
              <w:rPr>
                <w:rFonts w:ascii="Times New Roman" w:eastAsia="Times New Roman" w:hAnsi="Times New Roman" w:cs="Times New Roman"/>
              </w:rPr>
              <w:lastRenderedPageBreak/>
              <w:t>в Городецком муниципальном округе Нижегородской области» в рамках реализации национального проекта «Семья»</w:t>
            </w:r>
          </w:p>
        </w:tc>
        <w:tc>
          <w:tcPr>
            <w:tcW w:w="967" w:type="pct"/>
          </w:tcPr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51DF7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Администрация Городецкого муниципального округа, </w:t>
            </w:r>
          </w:p>
          <w:p w:rsidR="00B12D77" w:rsidRPr="00B12D77" w:rsidRDefault="00B12D77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D10ECF" w:rsidRPr="00651DF7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51DF7">
              <w:rPr>
                <w:rFonts w:ascii="Times New Roman" w:eastAsia="Calibri" w:hAnsi="Times New Roman" w:cs="Times New Roman"/>
                <w:lang w:eastAsia="ar-SA"/>
              </w:rPr>
              <w:t xml:space="preserve">Управление </w:t>
            </w:r>
          </w:p>
          <w:p w:rsidR="00D10ECF" w:rsidRPr="00651DF7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651DF7">
              <w:rPr>
                <w:rFonts w:ascii="Times New Roman" w:eastAsia="Calibri" w:hAnsi="Times New Roman" w:cs="Times New Roman"/>
                <w:lang w:eastAsia="ar-SA"/>
              </w:rPr>
              <w:t>культуры и туризма, МАУК «ГИХМК»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519" w:type="pct"/>
          </w:tcPr>
          <w:p w:rsidR="00D10ECF" w:rsidRPr="000D6CC8" w:rsidRDefault="00D10ECF" w:rsidP="00D10ECF">
            <w:pPr>
              <w:pStyle w:val="aa"/>
              <w:spacing w:before="0" w:beforeAutospacing="0" w:after="0"/>
              <w:ind w:right="0" w:firstLine="183"/>
              <w:jc w:val="center"/>
              <w:rPr>
                <w:sz w:val="22"/>
                <w:szCs w:val="22"/>
              </w:rPr>
            </w:pPr>
            <w:r w:rsidRPr="000D6CC8">
              <w:rPr>
                <w:sz w:val="22"/>
                <w:szCs w:val="22"/>
              </w:rPr>
              <w:lastRenderedPageBreak/>
              <w:t>2025</w:t>
            </w:r>
          </w:p>
          <w:p w:rsidR="00D10ECF" w:rsidRPr="000D6CC8" w:rsidRDefault="00D10ECF" w:rsidP="00D10ECF">
            <w:pPr>
              <w:pStyle w:val="aa"/>
              <w:spacing w:before="0" w:beforeAutospacing="0" w:after="0"/>
              <w:ind w:right="0" w:firstLine="390"/>
              <w:jc w:val="both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pStyle w:val="aa"/>
              <w:spacing w:before="0" w:beforeAutospacing="0" w:after="0"/>
              <w:ind w:right="0" w:firstLine="39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0D6CC8">
              <w:rPr>
                <w:sz w:val="22"/>
                <w:szCs w:val="22"/>
                <w:lang w:val="en-US"/>
              </w:rPr>
              <w:t>IV</w:t>
            </w:r>
            <w:r w:rsidRPr="000D6CC8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9924C6" w:rsidRPr="00F22399" w:rsidTr="00D25CAC">
        <w:trPr>
          <w:trHeight w:val="445"/>
          <w:jc w:val="center"/>
        </w:trPr>
        <w:tc>
          <w:tcPr>
            <w:tcW w:w="197" w:type="pct"/>
          </w:tcPr>
          <w:p w:rsidR="009924C6" w:rsidRDefault="009924C6" w:rsidP="009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1349" w:type="pct"/>
          </w:tcPr>
          <w:p w:rsidR="009924C6" w:rsidRPr="009B4620" w:rsidRDefault="009924C6" w:rsidP="009924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 xml:space="preserve">Проверка </w:t>
            </w:r>
            <w:r w:rsidRPr="008F5DB9">
              <w:rPr>
                <w:rFonts w:ascii="Times New Roman" w:hAnsi="Times New Roman" w:cs="Times New Roman"/>
              </w:rPr>
              <w:t xml:space="preserve">законности и эффективности </w:t>
            </w:r>
            <w:r w:rsidRPr="008F5DB9">
              <w:rPr>
                <w:rFonts w:ascii="Times New Roman" w:eastAsia="Times New Roman" w:hAnsi="Times New Roman" w:cs="Times New Roman"/>
              </w:rPr>
              <w:t>использования бюджетных средств, выделенных в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F5DB9">
              <w:rPr>
                <w:rFonts w:ascii="Times New Roman" w:eastAsia="Times New Roman" w:hAnsi="Times New Roman" w:cs="Times New Roman"/>
              </w:rPr>
              <w:t xml:space="preserve"> году на реализацию программного мероприятия «</w:t>
            </w:r>
            <w:r>
              <w:rPr>
                <w:rFonts w:ascii="Times New Roman" w:eastAsia="Times New Roman" w:hAnsi="Times New Roman" w:cs="Times New Roman"/>
              </w:rPr>
              <w:t>Модернизация муниципальных библиотек (капитальный ремонт здания МБУК «Городецкая ЦБС по адресу: Нижегородская область, г. Городец, пл. Пролетарская, д.28)»</w:t>
            </w:r>
            <w:r w:rsidRPr="008F5DB9">
              <w:rPr>
                <w:rFonts w:ascii="Times New Roman" w:eastAsia="Times New Roman" w:hAnsi="Times New Roman" w:cs="Times New Roman"/>
              </w:rPr>
              <w:t xml:space="preserve"> в рамках реализации муниципальной программы </w:t>
            </w:r>
            <w:r w:rsidRPr="008F5DB9">
              <w:rPr>
                <w:rFonts w:ascii="Times New Roman" w:hAnsi="Times New Roman" w:cs="Times New Roman"/>
              </w:rPr>
              <w:t xml:space="preserve">«Адресная инвестиционная программа Городецкого муниципального округа Нижегородской области» </w:t>
            </w:r>
            <w:r w:rsidRPr="00EA2602">
              <w:rPr>
                <w:rFonts w:ascii="Times New Roman" w:hAnsi="Times New Roman" w:cs="Times New Roman"/>
              </w:rPr>
              <w:t>в рамках реализации национального проекта «Семья»</w:t>
            </w:r>
          </w:p>
        </w:tc>
        <w:tc>
          <w:tcPr>
            <w:tcW w:w="967" w:type="pct"/>
          </w:tcPr>
          <w:p w:rsidR="00B12D77" w:rsidRDefault="009924C6" w:rsidP="009924C6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8F5DB9"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</w:p>
          <w:p w:rsidR="009924C6" w:rsidRDefault="009924C6" w:rsidP="009924C6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8F5DB9">
              <w:rPr>
                <w:rFonts w:ascii="Times New Roman" w:eastAsia="Calibri" w:hAnsi="Times New Roman" w:cs="Times New Roman"/>
                <w:lang w:eastAsia="ar-SA"/>
              </w:rPr>
              <w:t>Городецкого муниципального округа,</w:t>
            </w:r>
          </w:p>
          <w:p w:rsidR="00B12D77" w:rsidRPr="00B12D77" w:rsidRDefault="00B12D77" w:rsidP="009924C6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ar-SA"/>
              </w:rPr>
            </w:pPr>
          </w:p>
          <w:p w:rsidR="009924C6" w:rsidRPr="008F5DB9" w:rsidRDefault="009924C6" w:rsidP="009924C6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8F5DB9">
              <w:rPr>
                <w:rFonts w:ascii="Times New Roman" w:eastAsia="Calibri" w:hAnsi="Times New Roman" w:cs="Times New Roman"/>
                <w:lang w:eastAsia="ar-SA"/>
              </w:rPr>
              <w:t>МКУ «Городецстройсервис»</w:t>
            </w:r>
          </w:p>
        </w:tc>
        <w:tc>
          <w:tcPr>
            <w:tcW w:w="519" w:type="pct"/>
          </w:tcPr>
          <w:p w:rsidR="009924C6" w:rsidRPr="008F5DB9" w:rsidRDefault="009924C6" w:rsidP="009924C6">
            <w:pPr>
              <w:pStyle w:val="aa"/>
              <w:spacing w:before="0" w:beforeAutospacing="0" w:after="0"/>
              <w:ind w:right="0" w:firstLine="390"/>
              <w:jc w:val="both"/>
              <w:rPr>
                <w:sz w:val="22"/>
                <w:szCs w:val="22"/>
              </w:rPr>
            </w:pPr>
            <w:r w:rsidRPr="008F5DB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24" w:type="pct"/>
          </w:tcPr>
          <w:p w:rsidR="009924C6" w:rsidRPr="00673D3A" w:rsidRDefault="009924C6" w:rsidP="009924C6">
            <w:pPr>
              <w:pStyle w:val="aa"/>
              <w:spacing w:before="0" w:beforeAutospacing="0" w:after="0"/>
              <w:ind w:right="0" w:firstLine="15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0D6CC8">
              <w:rPr>
                <w:sz w:val="22"/>
                <w:szCs w:val="22"/>
                <w:lang w:val="en-US"/>
              </w:rPr>
              <w:t>IV</w:t>
            </w:r>
            <w:r>
              <w:rPr>
                <w:color w:val="000000"/>
                <w:sz w:val="22"/>
                <w:szCs w:val="22"/>
              </w:rPr>
              <w:t> квартал</w:t>
            </w:r>
          </w:p>
        </w:tc>
        <w:tc>
          <w:tcPr>
            <w:tcW w:w="596" w:type="pct"/>
          </w:tcPr>
          <w:p w:rsidR="009924C6" w:rsidRPr="008F5DB9" w:rsidRDefault="009924C6" w:rsidP="009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9924C6" w:rsidRPr="008F5DB9" w:rsidRDefault="009924C6" w:rsidP="009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9924C6" w:rsidRPr="008F5DB9" w:rsidRDefault="009924C6" w:rsidP="009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9924C6" w:rsidRDefault="009924C6" w:rsidP="009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9924C6" w:rsidRPr="008F5DB9" w:rsidRDefault="009924C6" w:rsidP="00992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9D22DA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9924C6" w:rsidRPr="008F5DB9" w:rsidRDefault="009924C6" w:rsidP="009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9924C6" w:rsidRPr="008F5DB9" w:rsidRDefault="009924C6" w:rsidP="009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9924C6" w:rsidRPr="008F5DB9" w:rsidRDefault="009924C6" w:rsidP="0099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5DB9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trHeight w:val="445"/>
          <w:jc w:val="center"/>
        </w:trPr>
        <w:tc>
          <w:tcPr>
            <w:tcW w:w="197" w:type="pct"/>
          </w:tcPr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1349" w:type="pct"/>
          </w:tcPr>
          <w:p w:rsidR="00483FDB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10ED0">
              <w:rPr>
                <w:rFonts w:ascii="Times New Roman" w:eastAsia="Times New Roman" w:hAnsi="Times New Roman" w:cs="Times New Roman"/>
                <w:color w:val="000000"/>
              </w:rPr>
              <w:t xml:space="preserve">Проверка законности и эффективности использования иных межбюджетных трансфертов, предоставленных из </w:t>
            </w:r>
            <w:r w:rsidR="00483FDB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федерального, </w:t>
            </w:r>
            <w:r w:rsidRPr="00610ED0">
              <w:rPr>
                <w:rFonts w:ascii="Times New Roman" w:eastAsia="Times New Roman" w:hAnsi="Times New Roman" w:cs="Times New Roman"/>
                <w:color w:val="000000"/>
              </w:rPr>
              <w:t>областного и местного бюджетов</w:t>
            </w:r>
            <w:r w:rsidR="00B12D77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610E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83FDB">
              <w:rPr>
                <w:rFonts w:ascii="Times New Roman" w:eastAsia="Times New Roman" w:hAnsi="Times New Roman" w:cs="Times New Roman"/>
                <w:color w:val="000000"/>
              </w:rPr>
              <w:t>выделенных в 2025 - </w:t>
            </w:r>
            <w:r w:rsidRPr="00610ED0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83FDB">
              <w:rPr>
                <w:rFonts w:ascii="Times New Roman" w:eastAsia="Times New Roman" w:hAnsi="Times New Roman" w:cs="Times New Roman"/>
                <w:color w:val="000000"/>
              </w:rPr>
              <w:t xml:space="preserve"> годах</w:t>
            </w:r>
            <w:r w:rsidRPr="00610ED0">
              <w:rPr>
                <w:rFonts w:ascii="Times New Roman" w:eastAsia="Times New Roman" w:hAnsi="Times New Roman" w:cs="Times New Roman"/>
                <w:color w:val="000000"/>
              </w:rPr>
              <w:t>, на</w:t>
            </w:r>
            <w:r w:rsidR="00483FDB">
              <w:rPr>
                <w:rFonts w:ascii="Times New Roman" w:eastAsia="Times New Roman" w:hAnsi="Times New Roman" w:cs="Times New Roman"/>
                <w:color w:val="000000"/>
              </w:rPr>
              <w:t xml:space="preserve"> реализацию мероприятия</w:t>
            </w:r>
            <w:r w:rsidRPr="00610ED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83FDB">
              <w:rPr>
                <w:rFonts w:ascii="Times New Roman" w:eastAsia="Times New Roman" w:hAnsi="Times New Roman" w:cs="Times New Roman"/>
                <w:color w:val="000000"/>
              </w:rPr>
              <w:t>на приобретение (строительство) жилых помещений для переселения граждан из аварийного жилищного фонда</w:t>
            </w:r>
            <w:r w:rsidRPr="00610ED0">
              <w:rPr>
                <w:rFonts w:ascii="Times New Roman" w:eastAsia="Times New Roman" w:hAnsi="Times New Roman" w:cs="Times New Roman"/>
                <w:color w:val="000000"/>
              </w:rPr>
              <w:t xml:space="preserve"> в рамках реализации национального проекта «</w:t>
            </w:r>
            <w:r w:rsidR="00B12D77">
              <w:rPr>
                <w:rFonts w:ascii="Times New Roman" w:eastAsia="Times New Roman" w:hAnsi="Times New Roman" w:cs="Times New Roman"/>
                <w:color w:val="000000"/>
              </w:rPr>
              <w:t>Инфраструктура для жизни</w:t>
            </w:r>
            <w:r w:rsidRPr="00610ED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14008F" w:rsidRDefault="0014008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4008F" w:rsidRDefault="0014008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4008F" w:rsidRDefault="0014008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4008F" w:rsidRDefault="0014008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4008F" w:rsidRDefault="0014008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4008F" w:rsidRPr="00610ED0" w:rsidRDefault="0014008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7" w:type="pct"/>
          </w:tcPr>
          <w:p w:rsidR="00B12D77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12D77"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</w:p>
          <w:p w:rsidR="00D10ECF" w:rsidRPr="00B12D77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12D77">
              <w:rPr>
                <w:rFonts w:ascii="Times New Roman" w:eastAsia="Calibri" w:hAnsi="Times New Roman" w:cs="Times New Roman"/>
                <w:lang w:eastAsia="ar-SA"/>
              </w:rPr>
              <w:t>Го</w:t>
            </w:r>
            <w:r w:rsidR="00B12D77">
              <w:rPr>
                <w:rFonts w:ascii="Times New Roman" w:eastAsia="Calibri" w:hAnsi="Times New Roman" w:cs="Times New Roman"/>
                <w:lang w:eastAsia="ar-SA"/>
              </w:rPr>
              <w:t>родецкого муниципального округа</w:t>
            </w:r>
          </w:p>
          <w:p w:rsidR="00D10ECF" w:rsidRPr="003222E9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:rsidR="00D10ECF" w:rsidRPr="000D6CC8" w:rsidRDefault="00242218" w:rsidP="00D10ECF">
            <w:pPr>
              <w:pStyle w:val="aa"/>
              <w:spacing w:before="0" w:beforeAutospacing="0" w:after="0"/>
              <w:ind w:right="0" w:firstLine="1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2025 - </w:t>
            </w:r>
            <w:r w:rsidR="00D10ECF">
              <w:rPr>
                <w:sz w:val="22"/>
                <w:szCs w:val="22"/>
              </w:rPr>
              <w:t>2026</w:t>
            </w:r>
          </w:p>
          <w:p w:rsidR="00D10ECF" w:rsidRPr="000D6CC8" w:rsidRDefault="00D10ECF" w:rsidP="00D10ECF">
            <w:pPr>
              <w:pStyle w:val="aa"/>
              <w:spacing w:before="0" w:beforeAutospacing="0" w:after="0"/>
              <w:ind w:right="0" w:firstLine="390"/>
              <w:jc w:val="both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pStyle w:val="aa"/>
              <w:spacing w:before="0" w:beforeAutospacing="0" w:after="0"/>
              <w:ind w:right="0" w:firstLine="39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0D6CC8">
              <w:rPr>
                <w:sz w:val="22"/>
                <w:szCs w:val="22"/>
                <w:lang w:val="en-US"/>
              </w:rPr>
              <w:t>IV</w:t>
            </w:r>
            <w:r w:rsidRPr="000D6CC8"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trHeight w:val="342"/>
          <w:jc w:val="center"/>
        </w:trPr>
        <w:tc>
          <w:tcPr>
            <w:tcW w:w="5000" w:type="pct"/>
            <w:gridSpan w:val="7"/>
          </w:tcPr>
          <w:p w:rsidR="00D10ECF" w:rsidRPr="00AD5A5B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9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II.</w:t>
            </w:r>
            <w:r w:rsidRPr="00AD5A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Экспертно - аналитические мероприятия</w:t>
            </w:r>
          </w:p>
        </w:tc>
      </w:tr>
      <w:tr w:rsidR="00D10ECF" w:rsidRPr="00F22399" w:rsidTr="00D25CAC">
        <w:trPr>
          <w:trHeight w:val="563"/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Экспертиза проектов решений «О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E437D">
              <w:rPr>
                <w:rFonts w:ascii="Times New Roman" w:eastAsia="Times New Roman" w:hAnsi="Times New Roman" w:cs="Times New Roman"/>
              </w:rPr>
              <w:t>внесении изменений и дополнений в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E437D">
              <w:rPr>
                <w:rFonts w:ascii="Times New Roman" w:eastAsia="Times New Roman" w:hAnsi="Times New Roman" w:cs="Times New Roman"/>
              </w:rPr>
              <w:t>решение Земского собрания «О бюджете Городецкого муниципального округа на 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3E437D">
              <w:rPr>
                <w:rFonts w:ascii="Times New Roman" w:eastAsia="Times New Roman" w:hAnsi="Times New Roman" w:cs="Times New Roman"/>
              </w:rPr>
              <w:t> год и плановый период 202</w:t>
            </w:r>
            <w:r>
              <w:rPr>
                <w:rFonts w:ascii="Times New Roman" w:eastAsia="Times New Roman" w:hAnsi="Times New Roman" w:cs="Times New Roman"/>
              </w:rPr>
              <w:t>7 - 2028</w:t>
            </w:r>
            <w:r w:rsidRPr="003E437D">
              <w:rPr>
                <w:rFonts w:ascii="Times New Roman" w:eastAsia="Times New Roman" w:hAnsi="Times New Roman" w:cs="Times New Roman"/>
              </w:rPr>
              <w:t xml:space="preserve"> годов»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Управление финансов администрации Городецкого муниципального округа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 и плановый период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2026 - 2027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 в течение года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ч.1 ст.157 БК РФ,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п.2, ст.9 Закона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Внешняя проверка годового отчета об ис</w:t>
            </w:r>
            <w:r>
              <w:rPr>
                <w:rFonts w:ascii="Times New Roman" w:eastAsia="Times New Roman" w:hAnsi="Times New Roman" w:cs="Times New Roman"/>
              </w:rPr>
              <w:t>полнении бюджета Городецкого муниципального округа Нижегородской области за 2025 </w:t>
            </w:r>
            <w:r w:rsidRPr="003E437D">
              <w:rPr>
                <w:rFonts w:ascii="Times New Roman" w:eastAsia="Times New Roman" w:hAnsi="Times New Roman" w:cs="Times New Roman"/>
              </w:rPr>
              <w:t xml:space="preserve">год 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Управление финансов администрации Городецкого муниципального округа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 xml:space="preserve">II </w:t>
            </w:r>
            <w:r w:rsidRPr="000D6CC8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ст.264.4 БК РФ,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Проведение оперативного а</w:t>
            </w:r>
            <w:r>
              <w:rPr>
                <w:rFonts w:ascii="Times New Roman" w:eastAsia="Times New Roman" w:hAnsi="Times New Roman" w:cs="Times New Roman"/>
              </w:rPr>
              <w:t xml:space="preserve">нализа исполнения и контроль за </w:t>
            </w:r>
            <w:r w:rsidRPr="003E437D">
              <w:rPr>
                <w:rFonts w:ascii="Times New Roman" w:eastAsia="Times New Roman" w:hAnsi="Times New Roman" w:cs="Times New Roman"/>
              </w:rPr>
              <w:t>организацией исполнения бюджета Городецкого муницип</w:t>
            </w:r>
            <w:r>
              <w:rPr>
                <w:rFonts w:ascii="Times New Roman" w:eastAsia="Times New Roman" w:hAnsi="Times New Roman" w:cs="Times New Roman"/>
              </w:rPr>
              <w:t>ального округа Нижегородской области за 1 квартал 2026 года</w:t>
            </w:r>
            <w:r w:rsidRPr="003E43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Управление финансов администрации Городецкого муниципального округа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п.2, ч.2 ст.9 Закона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Проведение оперативного анализа исполн</w:t>
            </w:r>
            <w:r>
              <w:rPr>
                <w:rFonts w:ascii="Times New Roman" w:eastAsia="Times New Roman" w:hAnsi="Times New Roman" w:cs="Times New Roman"/>
              </w:rPr>
              <w:t xml:space="preserve">ения и контроль за </w:t>
            </w:r>
            <w:r w:rsidRPr="003E437D">
              <w:rPr>
                <w:rFonts w:ascii="Times New Roman" w:eastAsia="Times New Roman" w:hAnsi="Times New Roman" w:cs="Times New Roman"/>
              </w:rPr>
              <w:t>организацией исполнения бюджета Город</w:t>
            </w:r>
            <w:r>
              <w:rPr>
                <w:rFonts w:ascii="Times New Roman" w:eastAsia="Times New Roman" w:hAnsi="Times New Roman" w:cs="Times New Roman"/>
              </w:rPr>
              <w:t>ецкого муниципального округа за 1 полугодие 2026</w:t>
            </w:r>
            <w:r w:rsidRPr="003E437D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Управление финансов администрации Городецкого муниципального округа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 xml:space="preserve">III </w:t>
            </w:r>
            <w:r w:rsidRPr="000D6CC8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п.2, ч.2 ст.9 Закона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Проведение оперативного а</w:t>
            </w:r>
            <w:r>
              <w:rPr>
                <w:rFonts w:ascii="Times New Roman" w:eastAsia="Times New Roman" w:hAnsi="Times New Roman" w:cs="Times New Roman"/>
              </w:rPr>
              <w:t xml:space="preserve">нализа исполнения и контроль за </w:t>
            </w:r>
            <w:r w:rsidRPr="003E437D">
              <w:rPr>
                <w:rFonts w:ascii="Times New Roman" w:eastAsia="Times New Roman" w:hAnsi="Times New Roman" w:cs="Times New Roman"/>
              </w:rPr>
              <w:t>организацией исполнения бюджета Городецкого муницип</w:t>
            </w:r>
            <w:r w:rsidR="0014008F">
              <w:rPr>
                <w:rFonts w:ascii="Times New Roman" w:eastAsia="Times New Roman" w:hAnsi="Times New Roman" w:cs="Times New Roman"/>
              </w:rPr>
              <w:t xml:space="preserve">ального округа за 9 месяцев </w:t>
            </w:r>
            <w:r>
              <w:rPr>
                <w:rFonts w:ascii="Times New Roman" w:eastAsia="Times New Roman" w:hAnsi="Times New Roman" w:cs="Times New Roman"/>
              </w:rPr>
              <w:t>2026</w:t>
            </w:r>
            <w:r w:rsidR="0014008F">
              <w:rPr>
                <w:rFonts w:ascii="Times New Roman" w:eastAsia="Times New Roman" w:hAnsi="Times New Roman" w:cs="Times New Roman"/>
              </w:rPr>
              <w:t> </w:t>
            </w:r>
            <w:r w:rsidRPr="003E437D">
              <w:rPr>
                <w:rFonts w:ascii="Times New Roman" w:eastAsia="Times New Roman" w:hAnsi="Times New Roman" w:cs="Times New Roman"/>
              </w:rPr>
              <w:t>года</w:t>
            </w:r>
          </w:p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Управление финансов администрации Городецкого муниципального округа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 xml:space="preserve">IV </w:t>
            </w:r>
            <w:r w:rsidRPr="000D6CC8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5339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п.2, ч.2 ст.9 Закона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Экспертиза проекта решения о бюджете Городецкого муниципального окру</w:t>
            </w:r>
            <w:r>
              <w:rPr>
                <w:rFonts w:ascii="Times New Roman" w:eastAsia="Times New Roman" w:hAnsi="Times New Roman" w:cs="Times New Roman"/>
              </w:rPr>
              <w:t>га Нижегородской области на 2027 год и на плановый период 2028 и 2029</w:t>
            </w:r>
            <w:r w:rsidRPr="003E437D">
              <w:rPr>
                <w:rFonts w:ascii="Times New Roman" w:eastAsia="Times New Roman" w:hAnsi="Times New Roman" w:cs="Times New Roman"/>
              </w:rPr>
              <w:t xml:space="preserve"> годов</w:t>
            </w:r>
          </w:p>
          <w:p w:rsidR="0014008F" w:rsidRDefault="0014008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008F" w:rsidRPr="003E437D" w:rsidRDefault="0014008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Управление финансов администрации Городецкого муниципального округа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 и плановый период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0D6CC8">
              <w:rPr>
                <w:rFonts w:ascii="Times New Roman" w:eastAsia="Times New Roman" w:hAnsi="Times New Roman" w:cs="Times New Roman"/>
              </w:rPr>
              <w:t> - 202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 xml:space="preserve">IV </w:t>
            </w:r>
            <w:r w:rsidRPr="000D6CC8">
              <w:rPr>
                <w:rFonts w:ascii="Times New Roman" w:eastAsia="Times New Roman" w:hAnsi="Times New Roman" w:cs="Times New Roman"/>
              </w:rPr>
              <w:t>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п.2ч.2 ст.9 Закона 6-ФЗ, ч.1ст. 157 БК РФ, ст. 8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2.7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Экспертиза проектов нормативных правовых актов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E437D">
              <w:rPr>
                <w:rFonts w:ascii="Times New Roman" w:eastAsia="Times New Roman" w:hAnsi="Times New Roman" w:cs="Times New Roman"/>
              </w:rPr>
              <w:t xml:space="preserve"> регулирующих бюджет</w:t>
            </w:r>
            <w:r>
              <w:rPr>
                <w:rFonts w:ascii="Times New Roman" w:eastAsia="Times New Roman" w:hAnsi="Times New Roman" w:cs="Times New Roman"/>
              </w:rPr>
              <w:t xml:space="preserve">ные правоотношения Городецкого </w:t>
            </w:r>
            <w:r w:rsidRPr="003E437D">
              <w:rPr>
                <w:rFonts w:ascii="Times New Roman" w:eastAsia="Times New Roman" w:hAnsi="Times New Roman" w:cs="Times New Roman"/>
              </w:rPr>
              <w:t>муниципального округа Нижегородской области</w:t>
            </w:r>
          </w:p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Главные распорядители бюджетных средств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в течение года,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ч.2 ст. 157 БК РФ,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trHeight w:val="606"/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Финансово - экономическая экспертиза проектов муниципальных правовы</w:t>
            </w:r>
            <w:r>
              <w:rPr>
                <w:rFonts w:ascii="Times New Roman" w:eastAsia="Times New Roman" w:hAnsi="Times New Roman" w:cs="Times New Roman"/>
              </w:rPr>
              <w:t>х актов по бюджетно-финансовым вопросам и внесение изменений в </w:t>
            </w:r>
            <w:r w:rsidRPr="003E437D">
              <w:rPr>
                <w:rFonts w:ascii="Times New Roman" w:eastAsia="Times New Roman" w:hAnsi="Times New Roman" w:cs="Times New Roman"/>
              </w:rPr>
              <w:t>них (включая финансо</w:t>
            </w:r>
            <w:r>
              <w:rPr>
                <w:rFonts w:ascii="Times New Roman" w:eastAsia="Times New Roman" w:hAnsi="Times New Roman" w:cs="Times New Roman"/>
              </w:rPr>
              <w:t>во-экономические обоснования) в </w:t>
            </w:r>
            <w:r w:rsidRPr="003E437D">
              <w:rPr>
                <w:rFonts w:ascii="Times New Roman" w:eastAsia="Times New Roman" w:hAnsi="Times New Roman" w:cs="Times New Roman"/>
              </w:rPr>
              <w:t>части, касающихся расходных обязательств Городецкого муниципального округа Нижегородской области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Главные распорядители бюджетных средств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в течение года,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  <w:r w:rsidRPr="00556DFF">
              <w:rPr>
                <w:rFonts w:ascii="Times New Roman" w:eastAsia="Times New Roman" w:hAnsi="Times New Roman" w:cs="Times New Roman"/>
              </w:rPr>
              <w:t xml:space="preserve"> 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п.7 ч.2 ст.9 Закона 6-ФЗ, ст. 8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Экспертиза про</w:t>
            </w:r>
            <w:r>
              <w:rPr>
                <w:rFonts w:ascii="Times New Roman" w:eastAsia="Times New Roman" w:hAnsi="Times New Roman" w:cs="Times New Roman"/>
              </w:rPr>
              <w:t>ектов муниципальных программ со </w:t>
            </w:r>
            <w:r w:rsidRPr="003E437D">
              <w:rPr>
                <w:rFonts w:ascii="Times New Roman" w:eastAsia="Times New Roman" w:hAnsi="Times New Roman" w:cs="Times New Roman"/>
              </w:rPr>
              <w:t>сроком реализации на 2023 – 2028 годы Городецкого муниципально</w:t>
            </w:r>
            <w:r>
              <w:rPr>
                <w:rFonts w:ascii="Times New Roman" w:eastAsia="Times New Roman" w:hAnsi="Times New Roman" w:cs="Times New Roman"/>
              </w:rPr>
              <w:t>го округа Нижегородской области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Главные распорядители бюджетных средств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 и плановый период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D6CC8">
              <w:rPr>
                <w:rFonts w:ascii="Times New Roman" w:eastAsia="Times New Roman" w:hAnsi="Times New Roman" w:cs="Times New Roman"/>
              </w:rPr>
              <w:t> - 202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в течение года,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ч.2 ст. 157 БК РФ,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п.7 ч.2 ст.9 Закона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5000" w:type="pct"/>
            <w:gridSpan w:val="7"/>
          </w:tcPr>
          <w:p w:rsidR="00D10ECF" w:rsidRPr="006E7153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3. </w:t>
            </w:r>
            <w:r w:rsidRPr="00282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материалов контрольных и экспертно-аналитических мероприятий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Пр</w:t>
            </w:r>
            <w:r>
              <w:rPr>
                <w:rFonts w:ascii="Times New Roman" w:eastAsia="Times New Roman" w:hAnsi="Times New Roman" w:cs="Times New Roman"/>
              </w:rPr>
              <w:t>оверка выполнения предложений и </w:t>
            </w:r>
            <w:r w:rsidRPr="003E437D">
              <w:rPr>
                <w:rFonts w:ascii="Times New Roman" w:eastAsia="Times New Roman" w:hAnsi="Times New Roman" w:cs="Times New Roman"/>
              </w:rPr>
              <w:t>рекомендаций, данных в актах, отчетах, заключениях отраженных Контрольно-счетной инспекцией Городецкого муниципального округа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Главные распорядители бюджетных средств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Calibri" w:hAnsi="Times New Roman" w:cs="Times New Roman"/>
                <w:lang w:eastAsia="ar-SA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ст.267.1 БК РФ,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ст.9 Закона № 6-ФЗ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8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6E7153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153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Взаимодействие с Городецкой городской прокуратурой по выявлению и пресечению правонарушений в финансово-бюджетной сфере Городецкого муниципального округа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ст.18 Закона №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ст. 20 Положения о Контрольно-счетной инспекции, Соглашение о взаимодействии с Городецкой городской прокуратурой </w:t>
            </w:r>
            <w:r w:rsidRPr="000D6CC8">
              <w:rPr>
                <w:rFonts w:ascii="Times New Roman" w:eastAsia="Times New Roman" w:hAnsi="Times New Roman" w:cs="Times New Roman"/>
              </w:rPr>
              <w:lastRenderedPageBreak/>
              <w:t>от 12.01.2023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Внесение представлений, направление предписаний по результатам про</w:t>
            </w:r>
            <w:r>
              <w:rPr>
                <w:rFonts w:ascii="Times New Roman" w:eastAsia="Times New Roman" w:hAnsi="Times New Roman" w:cs="Times New Roman"/>
              </w:rPr>
              <w:t>ведения контрольных мероприятий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ст.16 Закона № 6-ФЗ, ст.270.2 БК РФ,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ст. 17 Положения о Контрольно-счетной инспекции 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3E437D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437D">
              <w:rPr>
                <w:rFonts w:ascii="Times New Roman" w:eastAsia="Times New Roman" w:hAnsi="Times New Roman" w:cs="Times New Roman"/>
              </w:rPr>
              <w:t>Анализ за принятием мер по устранению выявленных Контрольно-счетной инспекцией нарушений, недостатков</w:t>
            </w:r>
            <w:r>
              <w:rPr>
                <w:rFonts w:ascii="Times New Roman" w:eastAsia="Times New Roman" w:hAnsi="Times New Roman" w:cs="Times New Roman"/>
              </w:rPr>
              <w:t xml:space="preserve"> и за исполнением представлений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ст. 17 Положения о Контрольно-счетной инспекции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ECF" w:rsidRPr="00F22399" w:rsidTr="00D25CAC">
        <w:trPr>
          <w:jc w:val="center"/>
        </w:trPr>
        <w:tc>
          <w:tcPr>
            <w:tcW w:w="5000" w:type="pct"/>
            <w:gridSpan w:val="7"/>
          </w:tcPr>
          <w:p w:rsidR="00D10ECF" w:rsidRPr="002A0D8E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Правовое, методологическое обеспечение деятельности 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C66D02">
              <w:rPr>
                <w:rFonts w:ascii="Times New Roman" w:eastAsia="Times New Roman" w:hAnsi="Times New Roman" w:cs="Times New Roman"/>
              </w:rPr>
              <w:t>ктуализация стандартов организации деятельности Контрольно-счетной инспекции, внешнего муници</w:t>
            </w:r>
            <w:r>
              <w:rPr>
                <w:rFonts w:ascii="Times New Roman" w:eastAsia="Times New Roman" w:hAnsi="Times New Roman" w:cs="Times New Roman"/>
              </w:rPr>
              <w:t>пального финансового контроля и </w:t>
            </w:r>
            <w:r w:rsidRPr="00C66D02">
              <w:rPr>
                <w:rFonts w:ascii="Times New Roman" w:eastAsia="Times New Roman" w:hAnsi="Times New Roman" w:cs="Times New Roman"/>
              </w:rPr>
              <w:t>методических рекомендаций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  <w:r w:rsidRPr="00556DFF">
              <w:rPr>
                <w:rFonts w:ascii="Times New Roman" w:eastAsia="Times New Roman" w:hAnsi="Times New Roman" w:cs="Times New Roman"/>
              </w:rPr>
              <w:t xml:space="preserve"> 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ст.11 Закона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ст. 10 Положения о Контрольно-счетной инспекции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>Повышение квалификационного уровня знаний сотрудников Контрольно – счетной инспекции по актуальным вопросам в установленной сфере профессионал</w:t>
            </w:r>
            <w:r>
              <w:rPr>
                <w:rFonts w:ascii="Times New Roman" w:eastAsia="Times New Roman" w:hAnsi="Times New Roman" w:cs="Times New Roman"/>
              </w:rPr>
              <w:t>ьной служебной деятельности для </w:t>
            </w:r>
            <w:r w:rsidRPr="00C66D02">
              <w:rPr>
                <w:rFonts w:ascii="Times New Roman" w:eastAsia="Times New Roman" w:hAnsi="Times New Roman" w:cs="Times New Roman"/>
              </w:rPr>
              <w:t>решения соответствующих профессиональных задач</w:t>
            </w:r>
            <w:r>
              <w:rPr>
                <w:rFonts w:ascii="Times New Roman" w:eastAsia="Times New Roman" w:hAnsi="Times New Roman" w:cs="Times New Roman"/>
              </w:rPr>
              <w:t>, участие в обучающих семинарах и вебинарах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ст.18 п.6 Закона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Положение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 о Контрольно-счетной инспекции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>Подготовка предложений о принятии, изменении, дополнении или отмене нормативных правовых актов Контрольно-с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 w:rsidRPr="00C66D02">
              <w:rPr>
                <w:rFonts w:ascii="Times New Roman" w:eastAsia="Times New Roman" w:hAnsi="Times New Roman" w:cs="Times New Roman"/>
              </w:rPr>
              <w:t xml:space="preserve">етной инспекции 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 Положение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кадровой работы в соответствии с требованиями действующего законодательства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lastRenderedPageBreak/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lastRenderedPageBreak/>
              <w:t> Положение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5000" w:type="pct"/>
            <w:gridSpan w:val="7"/>
          </w:tcPr>
          <w:p w:rsidR="00D10ECF" w:rsidRPr="002A0D8E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 Организационн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ое, правовое и материально-техническое обеспечение</w:t>
            </w:r>
          </w:p>
        </w:tc>
      </w:tr>
      <w:tr w:rsidR="00D10ECF" w:rsidRPr="00F22399" w:rsidTr="00D25CAC">
        <w:trPr>
          <w:trHeight w:val="946"/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>Подготовка Отчета о деятельности Контр</w:t>
            </w:r>
            <w:r w:rsidR="0014008F">
              <w:rPr>
                <w:rFonts w:ascii="Times New Roman" w:eastAsia="Times New Roman" w:hAnsi="Times New Roman" w:cs="Times New Roman"/>
              </w:rPr>
              <w:t>ольно-счетной инспекции за 2025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C66D02">
              <w:rPr>
                <w:rFonts w:ascii="Times New Roman" w:eastAsia="Times New Roman" w:hAnsi="Times New Roman" w:cs="Times New Roman"/>
              </w:rPr>
              <w:t xml:space="preserve">год в Земское собрание Городецкого муниципального округа </w:t>
            </w:r>
          </w:p>
          <w:p w:rsidR="00D10ECF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14008F" w:rsidRDefault="0014008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ст.19 Закона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14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>Подготовка Плана работы Контрольно-счетной инспекции Городецкого муниципального окр</w:t>
            </w:r>
            <w:r>
              <w:rPr>
                <w:rFonts w:ascii="Times New Roman" w:eastAsia="Times New Roman" w:hAnsi="Times New Roman" w:cs="Times New Roman"/>
              </w:rPr>
              <w:t>уга на 2026</w:t>
            </w:r>
            <w:r w:rsidRPr="00C66D02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ст.12 Закона 6-ФЗ, ст. 11 Положения о Контрольно-счетной инспекции 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1349" w:type="pct"/>
          </w:tcPr>
          <w:p w:rsidR="00D10ECF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Использование доступа к государственной информационной системе АЦК </w:t>
            </w:r>
            <w:r w:rsidR="0014008F">
              <w:rPr>
                <w:rFonts w:ascii="Times New Roman" w:eastAsia="Times New Roman" w:hAnsi="Times New Roman" w:cs="Times New Roman"/>
              </w:rPr>
              <w:t>«Планирование бюджета» и </w:t>
            </w:r>
            <w:r>
              <w:rPr>
                <w:rFonts w:ascii="Times New Roman" w:eastAsia="Times New Roman" w:hAnsi="Times New Roman" w:cs="Times New Roman"/>
              </w:rPr>
              <w:t>«Исполнение бюджета»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4" w:type="pct"/>
          </w:tcPr>
          <w:p w:rsidR="00D10ECF" w:rsidRPr="0014008F" w:rsidRDefault="0014008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течении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ст.15 Закона 6-ФЗ,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 Положения о Контрольно-счетной инспекции 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</w:t>
            </w:r>
            <w:r w:rsidR="008377DF">
              <w:rPr>
                <w:rFonts w:ascii="Times New Roman" w:eastAsia="Times New Roman" w:hAnsi="Times New Roman" w:cs="Times New Roman"/>
              </w:rPr>
              <w:t>ствление мероприятий по </w:t>
            </w:r>
            <w:r>
              <w:rPr>
                <w:rFonts w:ascii="Times New Roman" w:eastAsia="Times New Roman" w:hAnsi="Times New Roman" w:cs="Times New Roman"/>
              </w:rPr>
              <w:t>присвоению классных чинов муниципальным служащим аппарата Контрольно-счетной инспекции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>Орган</w:t>
            </w:r>
            <w:r>
              <w:rPr>
                <w:rFonts w:ascii="Times New Roman" w:eastAsia="Times New Roman" w:hAnsi="Times New Roman" w:cs="Times New Roman"/>
              </w:rPr>
              <w:t>изация закупок товаров, работ и </w:t>
            </w:r>
            <w:r w:rsidRPr="00C66D02">
              <w:rPr>
                <w:rFonts w:ascii="Times New Roman" w:eastAsia="Times New Roman" w:hAnsi="Times New Roman" w:cs="Times New Roman"/>
              </w:rPr>
              <w:t>услуг для обеспечения муниципальных нужд Контрольно-счетной инспекции Городецкого муниципального округа и подготовка план</w:t>
            </w:r>
            <w:r>
              <w:rPr>
                <w:rFonts w:ascii="Times New Roman" w:eastAsia="Times New Roman" w:hAnsi="Times New Roman" w:cs="Times New Roman"/>
              </w:rPr>
              <w:t>а закупок товаров, работ и </w:t>
            </w:r>
            <w:r w:rsidRPr="00C66D02">
              <w:rPr>
                <w:rFonts w:ascii="Times New Roman" w:eastAsia="Times New Roman" w:hAnsi="Times New Roman" w:cs="Times New Roman"/>
              </w:rPr>
              <w:t>услуг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14008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 w:rsidR="00D10ECF" w:rsidRPr="000D6CC8">
              <w:rPr>
                <w:rFonts w:ascii="Times New Roman" w:eastAsia="Times New Roman" w:hAnsi="Times New Roman" w:cs="Times New Roman"/>
              </w:rPr>
              <w:t>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Мозохина И.И.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Балашова А.В.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Закон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22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>Ведение бухгалтерского учета внутренних бюджетных процедур и всех хозяйственных операций Контрольно-счетной инспекции Горо</w:t>
            </w:r>
            <w:r>
              <w:rPr>
                <w:rFonts w:ascii="Times New Roman" w:eastAsia="Times New Roman" w:hAnsi="Times New Roman" w:cs="Times New Roman"/>
              </w:rPr>
              <w:t>децкого муниципального округа Нижегородской области в </w:t>
            </w:r>
            <w:r w:rsidRPr="00C66D02">
              <w:rPr>
                <w:rFonts w:ascii="Times New Roman" w:eastAsia="Times New Roman" w:hAnsi="Times New Roman" w:cs="Times New Roman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C66D02">
              <w:rPr>
                <w:rFonts w:ascii="Times New Roman" w:eastAsia="Times New Roman" w:hAnsi="Times New Roman" w:cs="Times New Roman"/>
              </w:rPr>
              <w:t>законодательством, составл</w:t>
            </w:r>
            <w:r>
              <w:rPr>
                <w:rFonts w:ascii="Times New Roman" w:eastAsia="Times New Roman" w:hAnsi="Times New Roman" w:cs="Times New Roman"/>
              </w:rPr>
              <w:t xml:space="preserve">ение бухгалтерской отчетности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 </w:t>
            </w:r>
            <w:r w:rsidRPr="00C66D02">
              <w:rPr>
                <w:rFonts w:ascii="Times New Roman" w:eastAsia="Times New Roman" w:hAnsi="Times New Roman" w:cs="Times New Roman"/>
              </w:rPr>
              <w:t>представление отчетов в соответствующие органы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lastRenderedPageBreak/>
              <w:t xml:space="preserve">Контрольно-счетная инспекция 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Мозохина И.И.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Балашова А.В.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Закон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 22 Положения о 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5.7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>Разработка номенклатуры дел</w:t>
            </w:r>
            <w:r>
              <w:rPr>
                <w:rFonts w:ascii="Times New Roman" w:eastAsia="Times New Roman" w:hAnsi="Times New Roman" w:cs="Times New Roman"/>
              </w:rPr>
              <w:t xml:space="preserve"> и ведение архива Контрольно – </w:t>
            </w:r>
            <w:r w:rsidRPr="00C66D02">
              <w:rPr>
                <w:rFonts w:ascii="Times New Roman" w:eastAsia="Times New Roman" w:hAnsi="Times New Roman" w:cs="Times New Roman"/>
              </w:rPr>
              <w:t>счетной инспекции Городецкого м</w:t>
            </w:r>
            <w:r>
              <w:rPr>
                <w:rFonts w:ascii="Times New Roman" w:eastAsia="Times New Roman" w:hAnsi="Times New Roman" w:cs="Times New Roman"/>
              </w:rPr>
              <w:t>униципального округа Нижегородской области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>IV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Федеральный закон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№125 от 22.10.2004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«Об архивном деле в Российской Федерации»</w:t>
            </w:r>
          </w:p>
        </w:tc>
      </w:tr>
      <w:tr w:rsidR="00D10ECF" w:rsidRPr="00F22399" w:rsidTr="00D25CAC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D10ECF" w:rsidRPr="008319E4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Противодействие коррупции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  <w:tcBorders>
              <w:top w:val="single" w:sz="4" w:space="0" w:color="auto"/>
            </w:tcBorders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349" w:type="pct"/>
            <w:tcBorders>
              <w:top w:val="single" w:sz="4" w:space="0" w:color="auto"/>
            </w:tcBorders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правовых актов Контрольно – счетной инспекции Городецкого муниципального округа в сфере противодействия коррупции</w:t>
            </w:r>
          </w:p>
        </w:tc>
        <w:tc>
          <w:tcPr>
            <w:tcW w:w="967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14008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п.12 ч.2 ст.9 Закона 6-ФЗ, Федеральный закон от 25.12.2008 №273-ФЗ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«О противодействии коррупции»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  <w:tcBorders>
              <w:top w:val="single" w:sz="4" w:space="0" w:color="auto"/>
            </w:tcBorders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349" w:type="pct"/>
            <w:tcBorders>
              <w:top w:val="single" w:sz="4" w:space="0" w:color="auto"/>
            </w:tcBorders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работы по своевременному представлению лицами, замещающими муниципальные должности и муниципальными служащими Контрольно – счетной инспекции Городецкого муниципального округа полных и достоверных сведений о своих доходах, расходах, об имуществе и обязательствах имущественного характера, а также сведений о доходах, расходах об имуществе и обязательствах имущественного характера своих супруги (супруга) и </w:t>
            </w:r>
            <w:r w:rsidR="0014008F">
              <w:rPr>
                <w:rFonts w:ascii="Times New Roman" w:eastAsia="Times New Roman" w:hAnsi="Times New Roman" w:cs="Times New Roman"/>
              </w:rPr>
              <w:t>несовершеннолетних детей за 2025</w:t>
            </w: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67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 квартал,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п.12 ч.2 ст.9 Закона 6-ФЗ, Федеральный закон от 25.12.2008 №273-ФЗ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«О противодействии коррупции»,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Закон НО от 03.08.2007 №99-З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  <w:tcBorders>
              <w:top w:val="single" w:sz="4" w:space="0" w:color="auto"/>
            </w:tcBorders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6.3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</w:tcBorders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>Участие в заседаниях ко</w:t>
            </w:r>
            <w:r>
              <w:rPr>
                <w:rFonts w:ascii="Times New Roman" w:eastAsia="Times New Roman" w:hAnsi="Times New Roman" w:cs="Times New Roman"/>
              </w:rPr>
              <w:t xml:space="preserve">миссии по координации работы по </w:t>
            </w:r>
            <w:r w:rsidRPr="00C66D02">
              <w:rPr>
                <w:rFonts w:ascii="Times New Roman" w:eastAsia="Times New Roman" w:hAnsi="Times New Roman" w:cs="Times New Roman"/>
              </w:rPr>
              <w:t xml:space="preserve">противодействию коррупции в 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C66D02">
              <w:rPr>
                <w:rFonts w:ascii="Times New Roman" w:eastAsia="Times New Roman" w:hAnsi="Times New Roman" w:cs="Times New Roman"/>
              </w:rPr>
              <w:t>Городецком муниципальном округе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7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</w:t>
            </w: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п.12 ч.2 ст.9 Закона 6-ФЗ, Федеральный закон от 25.12.2008 №273-ФЗ </w:t>
            </w:r>
          </w:p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«О противодействии коррупции»</w:t>
            </w:r>
          </w:p>
          <w:p w:rsidR="008377DF" w:rsidRDefault="008377D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7DF" w:rsidRPr="000D6CC8" w:rsidRDefault="008377D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10ECF" w:rsidRPr="00F22399" w:rsidTr="00D25CAC">
        <w:trPr>
          <w:jc w:val="center"/>
        </w:trPr>
        <w:tc>
          <w:tcPr>
            <w:tcW w:w="197" w:type="pct"/>
            <w:tcBorders>
              <w:top w:val="single" w:sz="4" w:space="0" w:color="auto"/>
            </w:tcBorders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  <w:tcBorders>
              <w:top w:val="single" w:sz="4" w:space="0" w:color="auto"/>
            </w:tcBorders>
          </w:tcPr>
          <w:p w:rsidR="00D10ECF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 xml:space="preserve">Участие в пределах </w:t>
            </w:r>
            <w:r>
              <w:rPr>
                <w:rFonts w:ascii="Times New Roman" w:eastAsia="Times New Roman" w:hAnsi="Times New Roman" w:cs="Times New Roman"/>
              </w:rPr>
              <w:t>своих полномочий в мероприятиях, направленных на </w:t>
            </w:r>
            <w:r w:rsidRPr="00C66D02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ротиводействие коррупции, в том </w:t>
            </w:r>
            <w:r w:rsidRPr="00C66D02">
              <w:rPr>
                <w:rFonts w:ascii="Times New Roman" w:eastAsia="Times New Roman" w:hAnsi="Times New Roman" w:cs="Times New Roman"/>
              </w:rPr>
              <w:t>числе, принятие мер по предотвращению коррупции путем осуществления аудита закупок</w:t>
            </w:r>
          </w:p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п.12 ч.2 ст.9 Закона 6-ФЗ, Федеральный закон от 25.12.2008 №273-ФЗ 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«О противодействии коррупции»,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ст.1.Закона 44-ФЗ</w:t>
            </w:r>
          </w:p>
        </w:tc>
      </w:tr>
      <w:tr w:rsidR="00D10ECF" w:rsidRPr="00F22399" w:rsidTr="00D25CAC">
        <w:trPr>
          <w:trHeight w:val="303"/>
          <w:jc w:val="center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D10ECF" w:rsidRPr="009667B9" w:rsidRDefault="00D10ECF" w:rsidP="00D10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7.Информационная деятельность</w:t>
            </w:r>
          </w:p>
        </w:tc>
      </w:tr>
      <w:tr w:rsidR="00D10ECF" w:rsidRPr="00F22399" w:rsidTr="00D25CAC">
        <w:trPr>
          <w:trHeight w:val="1441"/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 xml:space="preserve">Размещение информации о </w:t>
            </w:r>
            <w:r>
              <w:rPr>
                <w:rFonts w:ascii="Times New Roman" w:eastAsia="Times New Roman" w:hAnsi="Times New Roman" w:cs="Times New Roman"/>
              </w:rPr>
              <w:t>деятельности</w:t>
            </w:r>
            <w:r w:rsidRPr="00C66D02">
              <w:rPr>
                <w:rFonts w:ascii="Times New Roman" w:eastAsia="Times New Roman" w:hAnsi="Times New Roman" w:cs="Times New Roman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</w:rPr>
              <w:t xml:space="preserve">нтрольно-счетной инспекции в сети Интернет, на </w:t>
            </w:r>
            <w:r w:rsidRPr="00C66D02">
              <w:rPr>
                <w:rFonts w:ascii="Times New Roman" w:eastAsia="Times New Roman" w:hAnsi="Times New Roman" w:cs="Times New Roman"/>
              </w:rPr>
              <w:t>официальном</w:t>
            </w:r>
            <w:r>
              <w:rPr>
                <w:rFonts w:ascii="Times New Roman" w:eastAsia="Times New Roman" w:hAnsi="Times New Roman" w:cs="Times New Roman"/>
              </w:rPr>
              <w:t xml:space="preserve"> сайте </w:t>
            </w:r>
            <w:r w:rsidRPr="00C66D02">
              <w:rPr>
                <w:rFonts w:ascii="Times New Roman" w:eastAsia="Times New Roman" w:hAnsi="Times New Roman" w:cs="Times New Roman"/>
              </w:rPr>
              <w:t>Городецкого муниципального окру</w:t>
            </w:r>
            <w:r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8377DF" w:rsidRPr="000D6CC8" w:rsidRDefault="008377D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Малетина Е.А.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:rsidR="00D10ECF" w:rsidRPr="000D6CC8" w:rsidRDefault="00D10ECF" w:rsidP="00D10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 xml:space="preserve">ст. 14 </w:t>
            </w:r>
            <w:r w:rsidRPr="000D6CC8">
              <w:rPr>
                <w:rFonts w:ascii="Times New Roman" w:eastAsia="Calibri" w:hAnsi="Times New Roman" w:cs="Times New Roman"/>
              </w:rPr>
              <w:t>Федерального закона от 09.02.2009 №8 - ФЗ ст.</w:t>
            </w:r>
            <w:r w:rsidRPr="000D6CC8">
              <w:rPr>
                <w:rFonts w:ascii="Times New Roman" w:eastAsia="Times New Roman" w:hAnsi="Times New Roman" w:cs="Times New Roman"/>
              </w:rPr>
              <w:t> 19 Закон 6-ФЗ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1349" w:type="pct"/>
          </w:tcPr>
          <w:p w:rsidR="00D10ECF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eastAsia="Times New Roman" w:hAnsi="Times New Roman" w:cs="Times New Roman"/>
              </w:rPr>
              <w:t>Размещение Отчета о деятельности Конт</w:t>
            </w:r>
            <w:r>
              <w:rPr>
                <w:rFonts w:ascii="Times New Roman" w:eastAsia="Times New Roman" w:hAnsi="Times New Roman" w:cs="Times New Roman"/>
              </w:rPr>
              <w:t xml:space="preserve">рольно-счетной инспекции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377DF">
              <w:rPr>
                <w:rFonts w:ascii="Times New Roman" w:eastAsia="Times New Roman" w:hAnsi="Times New Roman" w:cs="Times New Roman"/>
              </w:rPr>
              <w:t>за 2025</w:t>
            </w:r>
            <w:r w:rsidRPr="00C66D02">
              <w:rPr>
                <w:rFonts w:ascii="Times New Roman" w:eastAsia="Times New Roman" w:hAnsi="Times New Roman" w:cs="Times New Roman"/>
              </w:rPr>
              <w:t xml:space="preserve"> год на официальном сайте администрации Городецкого муниципального округа Нижегородской области</w:t>
            </w:r>
          </w:p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BD6D10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0D6CC8"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8377DF" w:rsidRPr="000D6CC8" w:rsidRDefault="008377D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Малетина Е.А.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ч.2 ст.9 Закон 6- ФЗ, Положение о Контрольно-счетной инспекции</w:t>
            </w:r>
          </w:p>
        </w:tc>
      </w:tr>
      <w:tr w:rsidR="00D10ECF" w:rsidRPr="00F22399" w:rsidTr="00D25CAC">
        <w:trPr>
          <w:trHeight w:val="375"/>
          <w:jc w:val="center"/>
        </w:trPr>
        <w:tc>
          <w:tcPr>
            <w:tcW w:w="5000" w:type="pct"/>
            <w:gridSpan w:val="7"/>
            <w:tcBorders>
              <w:right w:val="single" w:sz="4" w:space="0" w:color="auto"/>
            </w:tcBorders>
          </w:tcPr>
          <w:p w:rsidR="00D10ECF" w:rsidRPr="009A044D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Взаимодействие с другими органами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работе постоянных комиссий и </w:t>
            </w:r>
            <w:r w:rsidRPr="00C66D02">
              <w:rPr>
                <w:rFonts w:ascii="Times New Roman" w:hAnsi="Times New Roman" w:cs="Times New Roman"/>
              </w:rPr>
              <w:t xml:space="preserve">заседаниях Земского собрания Городецкого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C66D02">
              <w:rPr>
                <w:rFonts w:ascii="Times New Roman" w:hAnsi="Times New Roman" w:cs="Times New Roman"/>
              </w:rPr>
              <w:t xml:space="preserve">округа 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ст.18 Закона 6-ФЗ, Положение о 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8.2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hAnsi="Times New Roman" w:cs="Times New Roman"/>
              </w:rPr>
              <w:t>Участие в совещаниях администрации Городецкого муниципального округа Нижегородской области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</w:tc>
        <w:tc>
          <w:tcPr>
            <w:tcW w:w="748" w:type="pct"/>
            <w:tcBorders>
              <w:right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ст.18 Закона 6-ФЗ, Положение о 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</w:tcPr>
          <w:p w:rsidR="00D10ECF" w:rsidRPr="00C66D02" w:rsidRDefault="00D10ECF" w:rsidP="00D1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66D02">
              <w:rPr>
                <w:rFonts w:ascii="Times New Roman" w:hAnsi="Times New Roman" w:cs="Times New Roman"/>
              </w:rPr>
              <w:t>Взаи</w:t>
            </w:r>
            <w:r>
              <w:rPr>
                <w:rFonts w:ascii="Times New Roman" w:hAnsi="Times New Roman" w:cs="Times New Roman"/>
              </w:rPr>
              <w:t>модействие с Контрольно-счетной палатой Нижегородской области</w:t>
            </w:r>
            <w:r w:rsidR="008377DF">
              <w:rPr>
                <w:rFonts w:ascii="Times New Roman" w:hAnsi="Times New Roman" w:cs="Times New Roman"/>
              </w:rPr>
              <w:t xml:space="preserve"> и </w:t>
            </w:r>
            <w:r>
              <w:rPr>
                <w:rFonts w:ascii="Times New Roman" w:hAnsi="Times New Roman" w:cs="Times New Roman"/>
              </w:rPr>
              <w:t xml:space="preserve">контрольно-счетными органами муниципальных образований </w:t>
            </w:r>
            <w:r w:rsidRPr="00C66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  <w:tcBorders>
              <w:right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ст.18 Закона 6-ФЗ,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Положение о 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Pr="00F22399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8.4</w:t>
            </w:r>
            <w:r w:rsidRPr="00F223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9" w:type="pct"/>
            <w:vAlign w:val="center"/>
          </w:tcPr>
          <w:p w:rsidR="00D10ECF" w:rsidRPr="00C66D02" w:rsidRDefault="00D10ECF" w:rsidP="00D10EC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6D02">
              <w:rPr>
                <w:rFonts w:ascii="Times New Roman" w:hAnsi="Times New Roman" w:cs="Times New Roman"/>
              </w:rPr>
              <w:t>Участие в работе Союза муниципальных контрольно-счетных органов Российской Федерации, Совета контрольно-счетных органов при Контрольно-счетной палате Нижегородской области (конференциях, совещаниях)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48" w:type="pct"/>
            <w:tcBorders>
              <w:right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ст.18 Закона 6-ФЗ, Положение о Контрольно-счетной инспекции</w:t>
            </w:r>
          </w:p>
        </w:tc>
      </w:tr>
      <w:tr w:rsidR="00D10ECF" w:rsidRPr="00F22399" w:rsidTr="00D25CAC">
        <w:trPr>
          <w:jc w:val="center"/>
        </w:trPr>
        <w:tc>
          <w:tcPr>
            <w:tcW w:w="197" w:type="pct"/>
          </w:tcPr>
          <w:p w:rsidR="00D10ECF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1349" w:type="pct"/>
            <w:vAlign w:val="center"/>
          </w:tcPr>
          <w:p w:rsidR="00D10ECF" w:rsidRPr="00C66D02" w:rsidRDefault="00D10ECF" w:rsidP="00BA2E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Управлени</w:t>
            </w:r>
            <w:r w:rsidR="008377DF">
              <w:rPr>
                <w:rFonts w:ascii="Times New Roman" w:hAnsi="Times New Roman" w:cs="Times New Roman"/>
              </w:rPr>
              <w:t>ем Федерального казначейства по </w:t>
            </w:r>
            <w:r>
              <w:rPr>
                <w:rFonts w:ascii="Times New Roman" w:hAnsi="Times New Roman" w:cs="Times New Roman"/>
              </w:rPr>
              <w:t xml:space="preserve">Нижегородской области </w:t>
            </w:r>
            <w:r w:rsidR="00BA2E40">
              <w:rPr>
                <w:rFonts w:ascii="Times New Roman" w:hAnsi="Times New Roman" w:cs="Times New Roman"/>
              </w:rPr>
              <w:t xml:space="preserve">и Городецкой городской прокуратурой </w:t>
            </w:r>
            <w:r>
              <w:rPr>
                <w:rFonts w:ascii="Times New Roman" w:hAnsi="Times New Roman" w:cs="Times New Roman"/>
              </w:rPr>
              <w:t>в соответствии с заключенным</w:t>
            </w:r>
            <w:r w:rsidR="00BA2E40">
              <w:rPr>
                <w:rFonts w:ascii="Times New Roman" w:hAnsi="Times New Roman" w:cs="Times New Roman"/>
              </w:rPr>
              <w:t>и Соглашениями</w:t>
            </w:r>
          </w:p>
        </w:tc>
        <w:tc>
          <w:tcPr>
            <w:tcW w:w="967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Контрольно-счетная инспекция</w:t>
            </w:r>
          </w:p>
        </w:tc>
        <w:tc>
          <w:tcPr>
            <w:tcW w:w="519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596" w:type="pct"/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Мозохина И.И.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Кокишева Л.И.</w:t>
            </w:r>
          </w:p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Батракова И.М.</w:t>
            </w:r>
          </w:p>
          <w:p w:rsidR="00D10ECF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Колова Н.А.</w:t>
            </w:r>
          </w:p>
          <w:p w:rsidR="00D10ECF" w:rsidRPr="000D6CC8" w:rsidRDefault="00D10ECF" w:rsidP="00D10ECF">
            <w:pPr>
              <w:tabs>
                <w:tab w:val="left" w:pos="780"/>
                <w:tab w:val="left" w:pos="921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DFF">
              <w:rPr>
                <w:rFonts w:ascii="Times New Roman" w:eastAsia="Times New Roman" w:hAnsi="Times New Roman" w:cs="Times New Roman"/>
              </w:rPr>
              <w:t>Малетина Е.В.</w:t>
            </w:r>
          </w:p>
        </w:tc>
        <w:tc>
          <w:tcPr>
            <w:tcW w:w="748" w:type="pct"/>
            <w:tcBorders>
              <w:right w:val="single" w:sz="4" w:space="0" w:color="auto"/>
            </w:tcBorders>
          </w:tcPr>
          <w:p w:rsidR="00D10ECF" w:rsidRPr="000D6CC8" w:rsidRDefault="00D10ECF" w:rsidP="00D10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6CC8">
              <w:rPr>
                <w:rFonts w:ascii="Times New Roman" w:eastAsia="Times New Roman" w:hAnsi="Times New Roman" w:cs="Times New Roman"/>
              </w:rPr>
              <w:t>ст.18 Закона 6-ФЗ, Положение о Контрольно-счетной инспекции</w:t>
            </w:r>
          </w:p>
        </w:tc>
      </w:tr>
    </w:tbl>
    <w:p w:rsidR="00ED65A0" w:rsidRDefault="00ED65A0" w:rsidP="009345FD">
      <w:pPr>
        <w:spacing w:after="0" w:line="240" w:lineRule="auto"/>
      </w:pPr>
    </w:p>
    <w:sectPr w:rsidR="00ED65A0" w:rsidSect="009439F8">
      <w:headerReference w:type="default" r:id="rId8"/>
      <w:pgSz w:w="16838" w:h="11906" w:orient="landscape"/>
      <w:pgMar w:top="426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CC" w:rsidRDefault="005002CC" w:rsidP="004C1FBC">
      <w:pPr>
        <w:spacing w:after="0" w:line="240" w:lineRule="auto"/>
      </w:pPr>
      <w:r>
        <w:separator/>
      </w:r>
    </w:p>
  </w:endnote>
  <w:endnote w:type="continuationSeparator" w:id="0">
    <w:p w:rsidR="005002CC" w:rsidRDefault="005002CC" w:rsidP="004C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CC" w:rsidRDefault="005002CC" w:rsidP="004C1FBC">
      <w:pPr>
        <w:spacing w:after="0" w:line="240" w:lineRule="auto"/>
      </w:pPr>
      <w:r>
        <w:separator/>
      </w:r>
    </w:p>
  </w:footnote>
  <w:footnote w:type="continuationSeparator" w:id="0">
    <w:p w:rsidR="005002CC" w:rsidRDefault="005002CC" w:rsidP="004C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F8" w:rsidRPr="00BE7CEB" w:rsidRDefault="009439F8" w:rsidP="00BE7CEB">
    <w:pPr>
      <w:pStyle w:val="a3"/>
      <w:jc w:val="center"/>
      <w:rPr>
        <w:rFonts w:ascii="Times New Roman" w:hAnsi="Times New Roman" w:cs="Times New Roman"/>
      </w:rPr>
    </w:pPr>
    <w:r w:rsidRPr="00BE7CEB">
      <w:rPr>
        <w:rFonts w:ascii="Times New Roman" w:hAnsi="Times New Roman" w:cs="Times New Roman"/>
      </w:rPr>
      <w:fldChar w:fldCharType="begin"/>
    </w:r>
    <w:r w:rsidRPr="00BE7CEB">
      <w:rPr>
        <w:rFonts w:ascii="Times New Roman" w:hAnsi="Times New Roman" w:cs="Times New Roman"/>
      </w:rPr>
      <w:instrText xml:space="preserve"> PAGE   \* MERGEFORMAT </w:instrText>
    </w:r>
    <w:r w:rsidRPr="00BE7CEB">
      <w:rPr>
        <w:rFonts w:ascii="Times New Roman" w:hAnsi="Times New Roman" w:cs="Times New Roman"/>
      </w:rPr>
      <w:fldChar w:fldCharType="separate"/>
    </w:r>
    <w:r w:rsidR="00C756C4">
      <w:rPr>
        <w:rFonts w:ascii="Times New Roman" w:hAnsi="Times New Roman" w:cs="Times New Roman"/>
        <w:noProof/>
      </w:rPr>
      <w:t>2</w:t>
    </w:r>
    <w:r w:rsidRPr="00BE7CEB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507F"/>
    <w:multiLevelType w:val="hybridMultilevel"/>
    <w:tmpl w:val="A912A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3086"/>
    <w:multiLevelType w:val="hybridMultilevel"/>
    <w:tmpl w:val="1E22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06FEF"/>
    <w:multiLevelType w:val="hybridMultilevel"/>
    <w:tmpl w:val="4E661CA8"/>
    <w:lvl w:ilvl="0" w:tplc="708AE1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2928"/>
    <w:rsid w:val="00000034"/>
    <w:rsid w:val="00000423"/>
    <w:rsid w:val="00000B20"/>
    <w:rsid w:val="00000CBF"/>
    <w:rsid w:val="00007B3F"/>
    <w:rsid w:val="000277AC"/>
    <w:rsid w:val="00031F8A"/>
    <w:rsid w:val="00036AFE"/>
    <w:rsid w:val="00040943"/>
    <w:rsid w:val="00044475"/>
    <w:rsid w:val="00050F18"/>
    <w:rsid w:val="0005742A"/>
    <w:rsid w:val="00063EEA"/>
    <w:rsid w:val="00070D89"/>
    <w:rsid w:val="00081EE1"/>
    <w:rsid w:val="00096758"/>
    <w:rsid w:val="00097063"/>
    <w:rsid w:val="000A188B"/>
    <w:rsid w:val="000A24A5"/>
    <w:rsid w:val="000A3DE5"/>
    <w:rsid w:val="000A65C7"/>
    <w:rsid w:val="000B5810"/>
    <w:rsid w:val="000C4030"/>
    <w:rsid w:val="000C7CC1"/>
    <w:rsid w:val="000D6CC8"/>
    <w:rsid w:val="000D6E33"/>
    <w:rsid w:val="000E3132"/>
    <w:rsid w:val="000F1041"/>
    <w:rsid w:val="000F352F"/>
    <w:rsid w:val="000F4EA9"/>
    <w:rsid w:val="00100622"/>
    <w:rsid w:val="00102C31"/>
    <w:rsid w:val="001216B1"/>
    <w:rsid w:val="00123F35"/>
    <w:rsid w:val="0014008F"/>
    <w:rsid w:val="00141A76"/>
    <w:rsid w:val="00145DF3"/>
    <w:rsid w:val="001479CB"/>
    <w:rsid w:val="00151AAC"/>
    <w:rsid w:val="00151B35"/>
    <w:rsid w:val="00156ABE"/>
    <w:rsid w:val="001617CE"/>
    <w:rsid w:val="001621CD"/>
    <w:rsid w:val="00165537"/>
    <w:rsid w:val="0016730C"/>
    <w:rsid w:val="0017026A"/>
    <w:rsid w:val="00171E40"/>
    <w:rsid w:val="001800DA"/>
    <w:rsid w:val="0018277E"/>
    <w:rsid w:val="001877EE"/>
    <w:rsid w:val="0019503C"/>
    <w:rsid w:val="001B17BD"/>
    <w:rsid w:val="001C0595"/>
    <w:rsid w:val="001C227B"/>
    <w:rsid w:val="001C725E"/>
    <w:rsid w:val="001D2A90"/>
    <w:rsid w:val="001D3CF1"/>
    <w:rsid w:val="001D5A90"/>
    <w:rsid w:val="001E1727"/>
    <w:rsid w:val="001E1F93"/>
    <w:rsid w:val="001F0F76"/>
    <w:rsid w:val="00203D16"/>
    <w:rsid w:val="002244BA"/>
    <w:rsid w:val="00230557"/>
    <w:rsid w:val="0023524F"/>
    <w:rsid w:val="00242218"/>
    <w:rsid w:val="00251DA9"/>
    <w:rsid w:val="002635CD"/>
    <w:rsid w:val="0027397C"/>
    <w:rsid w:val="00274B2B"/>
    <w:rsid w:val="00282A22"/>
    <w:rsid w:val="00287475"/>
    <w:rsid w:val="00287EF4"/>
    <w:rsid w:val="002A0D8E"/>
    <w:rsid w:val="002D4AC7"/>
    <w:rsid w:val="002E4C68"/>
    <w:rsid w:val="002F019B"/>
    <w:rsid w:val="002F2A1F"/>
    <w:rsid w:val="00301217"/>
    <w:rsid w:val="00310C2F"/>
    <w:rsid w:val="00313049"/>
    <w:rsid w:val="00313F12"/>
    <w:rsid w:val="003222E9"/>
    <w:rsid w:val="00332059"/>
    <w:rsid w:val="00332647"/>
    <w:rsid w:val="00333AF1"/>
    <w:rsid w:val="00335CBD"/>
    <w:rsid w:val="00341C2A"/>
    <w:rsid w:val="003520E0"/>
    <w:rsid w:val="00354AA3"/>
    <w:rsid w:val="00355A72"/>
    <w:rsid w:val="00357181"/>
    <w:rsid w:val="0036379D"/>
    <w:rsid w:val="00364838"/>
    <w:rsid w:val="00365A01"/>
    <w:rsid w:val="00367DEA"/>
    <w:rsid w:val="00380DFE"/>
    <w:rsid w:val="0038670F"/>
    <w:rsid w:val="00386F10"/>
    <w:rsid w:val="003875CB"/>
    <w:rsid w:val="00387C98"/>
    <w:rsid w:val="00393CFF"/>
    <w:rsid w:val="00393EEC"/>
    <w:rsid w:val="00397E97"/>
    <w:rsid w:val="003B7B90"/>
    <w:rsid w:val="003C3914"/>
    <w:rsid w:val="003E1BEC"/>
    <w:rsid w:val="003E2D59"/>
    <w:rsid w:val="003E3B6C"/>
    <w:rsid w:val="003E437D"/>
    <w:rsid w:val="003E5BF3"/>
    <w:rsid w:val="00404F03"/>
    <w:rsid w:val="004270FE"/>
    <w:rsid w:val="00436EAC"/>
    <w:rsid w:val="00445B25"/>
    <w:rsid w:val="00477483"/>
    <w:rsid w:val="00480783"/>
    <w:rsid w:val="00483FDB"/>
    <w:rsid w:val="00484370"/>
    <w:rsid w:val="00487CB4"/>
    <w:rsid w:val="00487F74"/>
    <w:rsid w:val="00491CF7"/>
    <w:rsid w:val="00492637"/>
    <w:rsid w:val="00494039"/>
    <w:rsid w:val="0049454F"/>
    <w:rsid w:val="0049514F"/>
    <w:rsid w:val="0049613C"/>
    <w:rsid w:val="004A12B8"/>
    <w:rsid w:val="004A2FAD"/>
    <w:rsid w:val="004B03FC"/>
    <w:rsid w:val="004B0D4D"/>
    <w:rsid w:val="004B2928"/>
    <w:rsid w:val="004B5C21"/>
    <w:rsid w:val="004C1FBC"/>
    <w:rsid w:val="004C5FF0"/>
    <w:rsid w:val="004D03DC"/>
    <w:rsid w:val="004D6931"/>
    <w:rsid w:val="004E2B30"/>
    <w:rsid w:val="004E469F"/>
    <w:rsid w:val="005002CC"/>
    <w:rsid w:val="00502A88"/>
    <w:rsid w:val="00503A49"/>
    <w:rsid w:val="00511478"/>
    <w:rsid w:val="00515A26"/>
    <w:rsid w:val="00524829"/>
    <w:rsid w:val="00524DFA"/>
    <w:rsid w:val="00540E16"/>
    <w:rsid w:val="0054140F"/>
    <w:rsid w:val="00543CC2"/>
    <w:rsid w:val="00552705"/>
    <w:rsid w:val="005561FC"/>
    <w:rsid w:val="00556DFF"/>
    <w:rsid w:val="0056603D"/>
    <w:rsid w:val="00566CF3"/>
    <w:rsid w:val="00580363"/>
    <w:rsid w:val="00580D9A"/>
    <w:rsid w:val="00583E9A"/>
    <w:rsid w:val="00595794"/>
    <w:rsid w:val="005B0646"/>
    <w:rsid w:val="005C066B"/>
    <w:rsid w:val="005C44F1"/>
    <w:rsid w:val="005D0692"/>
    <w:rsid w:val="005D2B2A"/>
    <w:rsid w:val="005D4DAB"/>
    <w:rsid w:val="005E0B93"/>
    <w:rsid w:val="005E67C1"/>
    <w:rsid w:val="005F78D2"/>
    <w:rsid w:val="005F79F4"/>
    <w:rsid w:val="00610ED0"/>
    <w:rsid w:val="00611B0D"/>
    <w:rsid w:val="00623792"/>
    <w:rsid w:val="00624999"/>
    <w:rsid w:val="00645FC5"/>
    <w:rsid w:val="00651DF7"/>
    <w:rsid w:val="00660721"/>
    <w:rsid w:val="00663241"/>
    <w:rsid w:val="00665134"/>
    <w:rsid w:val="00665426"/>
    <w:rsid w:val="00673D3A"/>
    <w:rsid w:val="0068209F"/>
    <w:rsid w:val="006879EE"/>
    <w:rsid w:val="00693CC2"/>
    <w:rsid w:val="006955FA"/>
    <w:rsid w:val="006A5F14"/>
    <w:rsid w:val="006B4F3E"/>
    <w:rsid w:val="006C7459"/>
    <w:rsid w:val="006D54E8"/>
    <w:rsid w:val="006E0DD8"/>
    <w:rsid w:val="006E7153"/>
    <w:rsid w:val="006F7AA9"/>
    <w:rsid w:val="00702012"/>
    <w:rsid w:val="00721E09"/>
    <w:rsid w:val="00742750"/>
    <w:rsid w:val="00746A05"/>
    <w:rsid w:val="00750604"/>
    <w:rsid w:val="00753ED3"/>
    <w:rsid w:val="00763D67"/>
    <w:rsid w:val="00772CFE"/>
    <w:rsid w:val="00780473"/>
    <w:rsid w:val="00782405"/>
    <w:rsid w:val="00782CA7"/>
    <w:rsid w:val="00785554"/>
    <w:rsid w:val="00787322"/>
    <w:rsid w:val="00787706"/>
    <w:rsid w:val="00793F76"/>
    <w:rsid w:val="007A2617"/>
    <w:rsid w:val="007A64CF"/>
    <w:rsid w:val="007B20E5"/>
    <w:rsid w:val="007B5FBD"/>
    <w:rsid w:val="007C7F18"/>
    <w:rsid w:val="007D57E6"/>
    <w:rsid w:val="007D6B80"/>
    <w:rsid w:val="007E26C3"/>
    <w:rsid w:val="007E37EA"/>
    <w:rsid w:val="007E4F27"/>
    <w:rsid w:val="007F7BFD"/>
    <w:rsid w:val="0080358F"/>
    <w:rsid w:val="00806063"/>
    <w:rsid w:val="008115F6"/>
    <w:rsid w:val="008117EE"/>
    <w:rsid w:val="008211BF"/>
    <w:rsid w:val="00824638"/>
    <w:rsid w:val="00831444"/>
    <w:rsid w:val="008319E4"/>
    <w:rsid w:val="008377DF"/>
    <w:rsid w:val="008447CD"/>
    <w:rsid w:val="0084576D"/>
    <w:rsid w:val="00845C84"/>
    <w:rsid w:val="00850E07"/>
    <w:rsid w:val="00852C37"/>
    <w:rsid w:val="0087013B"/>
    <w:rsid w:val="008709DC"/>
    <w:rsid w:val="00874772"/>
    <w:rsid w:val="00883EB3"/>
    <w:rsid w:val="00896624"/>
    <w:rsid w:val="008A0244"/>
    <w:rsid w:val="008A1444"/>
    <w:rsid w:val="008A7CE7"/>
    <w:rsid w:val="008B3BB7"/>
    <w:rsid w:val="008B3D5B"/>
    <w:rsid w:val="008C16A6"/>
    <w:rsid w:val="008D2368"/>
    <w:rsid w:val="008D46A7"/>
    <w:rsid w:val="008D72F7"/>
    <w:rsid w:val="008E166D"/>
    <w:rsid w:val="008E43C0"/>
    <w:rsid w:val="008E49C9"/>
    <w:rsid w:val="008F5DB9"/>
    <w:rsid w:val="00914035"/>
    <w:rsid w:val="0092566D"/>
    <w:rsid w:val="009345FD"/>
    <w:rsid w:val="00935EAA"/>
    <w:rsid w:val="00936F6C"/>
    <w:rsid w:val="0093759E"/>
    <w:rsid w:val="009439F8"/>
    <w:rsid w:val="00943E24"/>
    <w:rsid w:val="00947144"/>
    <w:rsid w:val="0096349E"/>
    <w:rsid w:val="009667B9"/>
    <w:rsid w:val="00970DF4"/>
    <w:rsid w:val="00980613"/>
    <w:rsid w:val="009813D0"/>
    <w:rsid w:val="00983EBA"/>
    <w:rsid w:val="0098401A"/>
    <w:rsid w:val="009924C6"/>
    <w:rsid w:val="00997366"/>
    <w:rsid w:val="009A044D"/>
    <w:rsid w:val="009B1373"/>
    <w:rsid w:val="009B1995"/>
    <w:rsid w:val="009B4620"/>
    <w:rsid w:val="009C408C"/>
    <w:rsid w:val="009D16D3"/>
    <w:rsid w:val="009D22DA"/>
    <w:rsid w:val="009F1FBD"/>
    <w:rsid w:val="009F79EE"/>
    <w:rsid w:val="00A033E1"/>
    <w:rsid w:val="00A05A39"/>
    <w:rsid w:val="00A107D5"/>
    <w:rsid w:val="00A14F83"/>
    <w:rsid w:val="00A3506F"/>
    <w:rsid w:val="00A4006C"/>
    <w:rsid w:val="00A421E6"/>
    <w:rsid w:val="00A5200B"/>
    <w:rsid w:val="00A56FA8"/>
    <w:rsid w:val="00A66613"/>
    <w:rsid w:val="00A67765"/>
    <w:rsid w:val="00A678DA"/>
    <w:rsid w:val="00A82FE4"/>
    <w:rsid w:val="00A87C3B"/>
    <w:rsid w:val="00A92C6D"/>
    <w:rsid w:val="00A93BF8"/>
    <w:rsid w:val="00A970B6"/>
    <w:rsid w:val="00AB2DBE"/>
    <w:rsid w:val="00AC235A"/>
    <w:rsid w:val="00AC365E"/>
    <w:rsid w:val="00AD2F3F"/>
    <w:rsid w:val="00AD5A5B"/>
    <w:rsid w:val="00AD7896"/>
    <w:rsid w:val="00B041FB"/>
    <w:rsid w:val="00B05D83"/>
    <w:rsid w:val="00B06146"/>
    <w:rsid w:val="00B12D77"/>
    <w:rsid w:val="00B14480"/>
    <w:rsid w:val="00B15998"/>
    <w:rsid w:val="00B2226F"/>
    <w:rsid w:val="00B27012"/>
    <w:rsid w:val="00B27E61"/>
    <w:rsid w:val="00B32991"/>
    <w:rsid w:val="00B36DF9"/>
    <w:rsid w:val="00B442F7"/>
    <w:rsid w:val="00B4541E"/>
    <w:rsid w:val="00B52E08"/>
    <w:rsid w:val="00B60142"/>
    <w:rsid w:val="00B669FD"/>
    <w:rsid w:val="00B70D5D"/>
    <w:rsid w:val="00B83B71"/>
    <w:rsid w:val="00B8458C"/>
    <w:rsid w:val="00BA073D"/>
    <w:rsid w:val="00BA2E40"/>
    <w:rsid w:val="00BA61DE"/>
    <w:rsid w:val="00BB2312"/>
    <w:rsid w:val="00BD1F3F"/>
    <w:rsid w:val="00BD6D10"/>
    <w:rsid w:val="00BE7CEB"/>
    <w:rsid w:val="00BF2A0D"/>
    <w:rsid w:val="00BF42B2"/>
    <w:rsid w:val="00BF4D44"/>
    <w:rsid w:val="00BF5E37"/>
    <w:rsid w:val="00C11204"/>
    <w:rsid w:val="00C121F6"/>
    <w:rsid w:val="00C13F51"/>
    <w:rsid w:val="00C159F2"/>
    <w:rsid w:val="00C15DFC"/>
    <w:rsid w:val="00C20924"/>
    <w:rsid w:val="00C613FB"/>
    <w:rsid w:val="00C66D02"/>
    <w:rsid w:val="00C67DE0"/>
    <w:rsid w:val="00C71790"/>
    <w:rsid w:val="00C756C4"/>
    <w:rsid w:val="00C813DB"/>
    <w:rsid w:val="00C831CD"/>
    <w:rsid w:val="00C834C0"/>
    <w:rsid w:val="00C8493F"/>
    <w:rsid w:val="00C90781"/>
    <w:rsid w:val="00CA3433"/>
    <w:rsid w:val="00CA3537"/>
    <w:rsid w:val="00CC79CD"/>
    <w:rsid w:val="00CD4D08"/>
    <w:rsid w:val="00CE6A4C"/>
    <w:rsid w:val="00CF1279"/>
    <w:rsid w:val="00CF2949"/>
    <w:rsid w:val="00CF4945"/>
    <w:rsid w:val="00D0587C"/>
    <w:rsid w:val="00D10ECF"/>
    <w:rsid w:val="00D11B7C"/>
    <w:rsid w:val="00D20AF6"/>
    <w:rsid w:val="00D2373F"/>
    <w:rsid w:val="00D242FF"/>
    <w:rsid w:val="00D25B09"/>
    <w:rsid w:val="00D25CAC"/>
    <w:rsid w:val="00D41D75"/>
    <w:rsid w:val="00D45242"/>
    <w:rsid w:val="00D46CCC"/>
    <w:rsid w:val="00D62F94"/>
    <w:rsid w:val="00D6747E"/>
    <w:rsid w:val="00D701D1"/>
    <w:rsid w:val="00D75A3F"/>
    <w:rsid w:val="00D769AD"/>
    <w:rsid w:val="00D85339"/>
    <w:rsid w:val="00D86453"/>
    <w:rsid w:val="00D92DA7"/>
    <w:rsid w:val="00DA0F39"/>
    <w:rsid w:val="00DB0B45"/>
    <w:rsid w:val="00DE5E86"/>
    <w:rsid w:val="00DF3ABD"/>
    <w:rsid w:val="00DF5D23"/>
    <w:rsid w:val="00E03CF5"/>
    <w:rsid w:val="00E10A16"/>
    <w:rsid w:val="00E130B5"/>
    <w:rsid w:val="00E2313F"/>
    <w:rsid w:val="00E250DD"/>
    <w:rsid w:val="00E3124A"/>
    <w:rsid w:val="00E31FEF"/>
    <w:rsid w:val="00E5161C"/>
    <w:rsid w:val="00E51860"/>
    <w:rsid w:val="00E51872"/>
    <w:rsid w:val="00E5715B"/>
    <w:rsid w:val="00E600E6"/>
    <w:rsid w:val="00E62E38"/>
    <w:rsid w:val="00E63985"/>
    <w:rsid w:val="00EA020A"/>
    <w:rsid w:val="00EA2602"/>
    <w:rsid w:val="00EA5477"/>
    <w:rsid w:val="00EB6277"/>
    <w:rsid w:val="00EC4AE9"/>
    <w:rsid w:val="00ED65A0"/>
    <w:rsid w:val="00ED6C44"/>
    <w:rsid w:val="00EE63F2"/>
    <w:rsid w:val="00EE7D37"/>
    <w:rsid w:val="00EF20E7"/>
    <w:rsid w:val="00EF445A"/>
    <w:rsid w:val="00F02FE8"/>
    <w:rsid w:val="00F1660E"/>
    <w:rsid w:val="00F20DB8"/>
    <w:rsid w:val="00F22399"/>
    <w:rsid w:val="00F24DF9"/>
    <w:rsid w:val="00F3166A"/>
    <w:rsid w:val="00F4096F"/>
    <w:rsid w:val="00F40CB4"/>
    <w:rsid w:val="00F41302"/>
    <w:rsid w:val="00F65002"/>
    <w:rsid w:val="00F77FCB"/>
    <w:rsid w:val="00F926C3"/>
    <w:rsid w:val="00F96BDE"/>
    <w:rsid w:val="00F97CF4"/>
    <w:rsid w:val="00FB1D1E"/>
    <w:rsid w:val="00FB5AAE"/>
    <w:rsid w:val="00FC38AF"/>
    <w:rsid w:val="00FD7B7E"/>
    <w:rsid w:val="00FF202B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0CB7"/>
  <w15:docId w15:val="{1300019B-42D3-4B5C-8FDA-DDFF4A0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292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B2928"/>
    <w:rPr>
      <w:rFonts w:eastAsiaTheme="minorHAnsi"/>
      <w:lang w:eastAsia="en-US"/>
    </w:rPr>
  </w:style>
  <w:style w:type="paragraph" w:customStyle="1" w:styleId="pcenter1">
    <w:name w:val="pcenter1"/>
    <w:basedOn w:val="a"/>
    <w:rsid w:val="004B2928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10C2F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4270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270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footer"/>
    <w:basedOn w:val="a"/>
    <w:link w:val="a9"/>
    <w:uiPriority w:val="99"/>
    <w:semiHidden/>
    <w:unhideWhenUsed/>
    <w:rsid w:val="00BE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7CEB"/>
  </w:style>
  <w:style w:type="paragraph" w:styleId="aa">
    <w:name w:val="Normal (Web)"/>
    <w:basedOn w:val="a"/>
    <w:link w:val="ab"/>
    <w:rsid w:val="009C408C"/>
    <w:pPr>
      <w:spacing w:before="100" w:beforeAutospacing="1" w:after="119" w:line="240" w:lineRule="auto"/>
      <w:ind w:right="-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link w:val="aa"/>
    <w:rsid w:val="009C408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2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5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4C00-A3D4-41F9-A2D1-BDC99DB2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5380</TotalTime>
  <Pages>11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МозохинаИИ</dc:creator>
  <cp:lastModifiedBy>МалетинаЕВ</cp:lastModifiedBy>
  <cp:revision>72</cp:revision>
  <cp:lastPrinted>2025-12-23T10:39:00Z</cp:lastPrinted>
  <dcterms:created xsi:type="dcterms:W3CDTF">2020-01-14T13:00:00Z</dcterms:created>
  <dcterms:modified xsi:type="dcterms:W3CDTF">2026-02-03T12:15:00Z</dcterms:modified>
</cp:coreProperties>
</file>